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9735" w14:textId="7AC529DE" w:rsidR="004731AF" w:rsidRPr="008E39D1" w:rsidRDefault="00BF3FD4" w:rsidP="008E39D1">
      <w:pPr>
        <w:rPr>
          <w:rFonts w:asciiTheme="minorHAnsi" w:hAnsiTheme="minorHAnsi" w:cstheme="minorHAnsi"/>
          <w:b/>
          <w:bCs/>
          <w:szCs w:val="24"/>
        </w:rPr>
      </w:pPr>
      <w:r w:rsidRPr="008E39D1">
        <w:rPr>
          <w:rFonts w:asciiTheme="minorHAnsi" w:hAnsiTheme="minorHAnsi" w:cstheme="minorHAnsi"/>
          <w:b/>
          <w:bCs/>
          <w:szCs w:val="24"/>
        </w:rPr>
        <w:t xml:space="preserve">Wayne State University </w:t>
      </w:r>
      <w:r w:rsidR="00A177E1">
        <w:rPr>
          <w:rFonts w:asciiTheme="minorHAnsi" w:hAnsiTheme="minorHAnsi" w:cstheme="minorHAnsi"/>
          <w:b/>
          <w:bCs/>
          <w:szCs w:val="24"/>
        </w:rPr>
        <w:t>r</w:t>
      </w:r>
      <w:r w:rsidR="00F16C8A">
        <w:rPr>
          <w:rFonts w:asciiTheme="minorHAnsi" w:hAnsiTheme="minorHAnsi" w:cstheme="minorHAnsi"/>
          <w:b/>
          <w:bCs/>
          <w:szCs w:val="24"/>
        </w:rPr>
        <w:t xml:space="preserve">eceives </w:t>
      </w:r>
      <w:r w:rsidR="00A177E1">
        <w:rPr>
          <w:rFonts w:asciiTheme="minorHAnsi" w:hAnsiTheme="minorHAnsi" w:cstheme="minorHAnsi"/>
          <w:b/>
          <w:bCs/>
          <w:szCs w:val="24"/>
        </w:rPr>
        <w:t>a</w:t>
      </w:r>
      <w:r w:rsidR="008E39D1" w:rsidRPr="008E39D1">
        <w:rPr>
          <w:rFonts w:asciiTheme="minorHAnsi" w:hAnsiTheme="minorHAnsi" w:cstheme="minorHAnsi"/>
          <w:b/>
          <w:bCs/>
          <w:szCs w:val="24"/>
        </w:rPr>
        <w:t xml:space="preserve">ward to </w:t>
      </w:r>
      <w:r w:rsidR="00A177E1">
        <w:rPr>
          <w:rFonts w:asciiTheme="minorHAnsi" w:hAnsiTheme="minorHAnsi" w:cstheme="minorHAnsi"/>
          <w:b/>
          <w:bCs/>
          <w:szCs w:val="24"/>
        </w:rPr>
        <w:t>b</w:t>
      </w:r>
      <w:r w:rsidR="008E39D1" w:rsidRPr="008E39D1">
        <w:rPr>
          <w:rFonts w:asciiTheme="minorHAnsi" w:hAnsiTheme="minorHAnsi" w:cstheme="minorHAnsi"/>
          <w:b/>
          <w:bCs/>
          <w:szCs w:val="24"/>
        </w:rPr>
        <w:t xml:space="preserve">ridge Detroit’s </w:t>
      </w:r>
      <w:r w:rsidR="00A177E1">
        <w:rPr>
          <w:rFonts w:asciiTheme="minorHAnsi" w:hAnsiTheme="minorHAnsi" w:cstheme="minorHAnsi"/>
          <w:b/>
          <w:bCs/>
          <w:szCs w:val="24"/>
        </w:rPr>
        <w:t>r</w:t>
      </w:r>
      <w:r w:rsidR="008E39D1" w:rsidRPr="008E39D1">
        <w:rPr>
          <w:rFonts w:asciiTheme="minorHAnsi" w:hAnsiTheme="minorHAnsi" w:cstheme="minorHAnsi"/>
          <w:b/>
          <w:bCs/>
          <w:szCs w:val="24"/>
        </w:rPr>
        <w:t>esident-</w:t>
      </w:r>
      <w:r w:rsidR="00A177E1">
        <w:rPr>
          <w:rFonts w:asciiTheme="minorHAnsi" w:hAnsiTheme="minorHAnsi" w:cstheme="minorHAnsi"/>
          <w:b/>
          <w:bCs/>
          <w:szCs w:val="24"/>
        </w:rPr>
        <w:t>r</w:t>
      </w:r>
      <w:r w:rsidR="008E39D1" w:rsidRPr="008E39D1">
        <w:rPr>
          <w:rFonts w:asciiTheme="minorHAnsi" w:hAnsiTheme="minorHAnsi" w:cstheme="minorHAnsi"/>
          <w:b/>
          <w:bCs/>
          <w:szCs w:val="24"/>
        </w:rPr>
        <w:t xml:space="preserve">esearch </w:t>
      </w:r>
      <w:r w:rsidR="00A177E1">
        <w:rPr>
          <w:rFonts w:asciiTheme="minorHAnsi" w:hAnsiTheme="minorHAnsi" w:cstheme="minorHAnsi"/>
          <w:b/>
          <w:bCs/>
          <w:szCs w:val="24"/>
        </w:rPr>
        <w:t>d</w:t>
      </w:r>
      <w:r w:rsidR="008E39D1" w:rsidRPr="008E39D1">
        <w:rPr>
          <w:rFonts w:asciiTheme="minorHAnsi" w:hAnsiTheme="minorHAnsi" w:cstheme="minorHAnsi"/>
          <w:b/>
          <w:bCs/>
          <w:szCs w:val="24"/>
        </w:rPr>
        <w:t>ivide</w:t>
      </w:r>
    </w:p>
    <w:p w14:paraId="667373AF" w14:textId="77777777" w:rsidR="004731AF" w:rsidRPr="008E39D1" w:rsidRDefault="004731AF" w:rsidP="008E39D1">
      <w:pPr>
        <w:rPr>
          <w:rFonts w:asciiTheme="minorHAnsi" w:hAnsiTheme="minorHAnsi" w:cstheme="minorHAnsi"/>
          <w:b/>
          <w:bCs/>
          <w:sz w:val="22"/>
          <w:szCs w:val="22"/>
        </w:rPr>
      </w:pPr>
    </w:p>
    <w:p w14:paraId="5154A25B" w14:textId="0366DB82" w:rsidR="008177F2" w:rsidRDefault="00D7450B" w:rsidP="008E39D1">
      <w:pPr>
        <w:rPr>
          <w:rFonts w:asciiTheme="minorHAnsi" w:hAnsiTheme="minorHAnsi" w:cstheme="minorHAnsi"/>
          <w:sz w:val="22"/>
          <w:szCs w:val="22"/>
        </w:rPr>
      </w:pPr>
      <w:r w:rsidRPr="008E39D1">
        <w:rPr>
          <w:rFonts w:asciiTheme="minorHAnsi" w:hAnsiTheme="minorHAnsi" w:cstheme="minorHAnsi"/>
          <w:sz w:val="22"/>
          <w:szCs w:val="22"/>
        </w:rPr>
        <w:t xml:space="preserve">DETROIT – </w:t>
      </w:r>
      <w:r w:rsidR="00F16C8A">
        <w:rPr>
          <w:rFonts w:asciiTheme="minorHAnsi" w:hAnsiTheme="minorHAnsi" w:cstheme="minorHAnsi"/>
          <w:sz w:val="22"/>
          <w:szCs w:val="22"/>
        </w:rPr>
        <w:t>For decades, research participation by African Americans and other minorities has lagged</w:t>
      </w:r>
      <w:r w:rsidR="00B86A5A">
        <w:rPr>
          <w:rFonts w:asciiTheme="minorHAnsi" w:hAnsiTheme="minorHAnsi" w:cstheme="minorHAnsi"/>
          <w:sz w:val="22"/>
          <w:szCs w:val="22"/>
        </w:rPr>
        <w:t xml:space="preserve"> research</w:t>
      </w:r>
      <w:r w:rsidR="00F16C8A">
        <w:rPr>
          <w:rFonts w:asciiTheme="minorHAnsi" w:hAnsiTheme="minorHAnsi" w:cstheme="minorHAnsi"/>
          <w:sz w:val="22"/>
          <w:szCs w:val="22"/>
        </w:rPr>
        <w:t xml:space="preserve"> involvement by </w:t>
      </w:r>
      <w:r w:rsidR="0042492C">
        <w:rPr>
          <w:rFonts w:asciiTheme="minorHAnsi" w:hAnsiTheme="minorHAnsi" w:cstheme="minorHAnsi"/>
          <w:sz w:val="22"/>
          <w:szCs w:val="22"/>
        </w:rPr>
        <w:t>w</w:t>
      </w:r>
      <w:r w:rsidR="00F16C8A">
        <w:rPr>
          <w:rFonts w:asciiTheme="minorHAnsi" w:hAnsiTheme="minorHAnsi" w:cstheme="minorHAnsi"/>
          <w:sz w:val="22"/>
          <w:szCs w:val="22"/>
        </w:rPr>
        <w:t xml:space="preserve">hite volunteers. </w:t>
      </w:r>
      <w:r w:rsidR="00B86A5A">
        <w:rPr>
          <w:rFonts w:asciiTheme="minorHAnsi" w:hAnsiTheme="minorHAnsi" w:cstheme="minorHAnsi"/>
          <w:sz w:val="22"/>
          <w:szCs w:val="22"/>
        </w:rPr>
        <w:t>Minority representation in research is critical, however, to better understand the</w:t>
      </w:r>
      <w:r w:rsidR="00F16C8A">
        <w:rPr>
          <w:rFonts w:asciiTheme="minorHAnsi" w:hAnsiTheme="minorHAnsi" w:cstheme="minorHAnsi"/>
          <w:sz w:val="22"/>
          <w:szCs w:val="22"/>
        </w:rPr>
        <w:t xml:space="preserve"> health disparities</w:t>
      </w:r>
      <w:r w:rsidR="00B86A5A">
        <w:rPr>
          <w:rFonts w:asciiTheme="minorHAnsi" w:hAnsiTheme="minorHAnsi" w:cstheme="minorHAnsi"/>
          <w:sz w:val="22"/>
          <w:szCs w:val="22"/>
        </w:rPr>
        <w:t xml:space="preserve"> that</w:t>
      </w:r>
      <w:r w:rsidR="00F16C8A">
        <w:rPr>
          <w:rFonts w:asciiTheme="minorHAnsi" w:hAnsiTheme="minorHAnsi" w:cstheme="minorHAnsi"/>
          <w:sz w:val="22"/>
          <w:szCs w:val="22"/>
        </w:rPr>
        <w:t xml:space="preserve"> put</w:t>
      </w:r>
      <w:r w:rsidR="00B86A5A">
        <w:rPr>
          <w:rFonts w:asciiTheme="minorHAnsi" w:hAnsiTheme="minorHAnsi" w:cstheme="minorHAnsi"/>
          <w:sz w:val="22"/>
          <w:szCs w:val="22"/>
        </w:rPr>
        <w:t xml:space="preserve"> older</w:t>
      </w:r>
      <w:r w:rsidR="00F16C8A">
        <w:rPr>
          <w:rFonts w:asciiTheme="minorHAnsi" w:hAnsiTheme="minorHAnsi" w:cstheme="minorHAnsi"/>
          <w:sz w:val="22"/>
          <w:szCs w:val="22"/>
        </w:rPr>
        <w:t xml:space="preserve"> African Americans at higher risk of hypertension</w:t>
      </w:r>
      <w:r w:rsidR="00B86A5A">
        <w:rPr>
          <w:rFonts w:asciiTheme="minorHAnsi" w:hAnsiTheme="minorHAnsi" w:cstheme="minorHAnsi"/>
          <w:sz w:val="22"/>
          <w:szCs w:val="22"/>
        </w:rPr>
        <w:t>, heart disease,</w:t>
      </w:r>
      <w:r w:rsidR="00F16C8A">
        <w:rPr>
          <w:rFonts w:asciiTheme="minorHAnsi" w:hAnsiTheme="minorHAnsi" w:cstheme="minorHAnsi"/>
          <w:sz w:val="22"/>
          <w:szCs w:val="22"/>
        </w:rPr>
        <w:t xml:space="preserve"> certain cancers</w:t>
      </w:r>
      <w:r w:rsidR="00B86A5A">
        <w:rPr>
          <w:rFonts w:asciiTheme="minorHAnsi" w:hAnsiTheme="minorHAnsi" w:cstheme="minorHAnsi"/>
          <w:sz w:val="22"/>
          <w:szCs w:val="22"/>
        </w:rPr>
        <w:t xml:space="preserve"> and other health problems</w:t>
      </w:r>
      <w:r w:rsidR="00F16C8A">
        <w:rPr>
          <w:rFonts w:asciiTheme="minorHAnsi" w:hAnsiTheme="minorHAnsi" w:cstheme="minorHAnsi"/>
          <w:sz w:val="22"/>
          <w:szCs w:val="22"/>
        </w:rPr>
        <w:t xml:space="preserve">. </w:t>
      </w:r>
      <w:r w:rsidR="00B86A5A">
        <w:rPr>
          <w:rFonts w:asciiTheme="minorHAnsi" w:hAnsiTheme="minorHAnsi" w:cstheme="minorHAnsi"/>
          <w:sz w:val="22"/>
          <w:szCs w:val="22"/>
        </w:rPr>
        <w:t xml:space="preserve">How to improve minority participation in research? </w:t>
      </w:r>
      <w:r w:rsidR="00F16C8A">
        <w:rPr>
          <w:rFonts w:asciiTheme="minorHAnsi" w:hAnsiTheme="minorHAnsi" w:cstheme="minorHAnsi"/>
          <w:sz w:val="22"/>
          <w:szCs w:val="22"/>
        </w:rPr>
        <w:t>Wayne State University has received a</w:t>
      </w:r>
      <w:r w:rsidR="00B86A5A">
        <w:rPr>
          <w:rFonts w:asciiTheme="minorHAnsi" w:hAnsiTheme="minorHAnsi" w:cstheme="minorHAnsi"/>
          <w:sz w:val="22"/>
          <w:szCs w:val="22"/>
        </w:rPr>
        <w:t xml:space="preserve"> two-year</w:t>
      </w:r>
      <w:r w:rsidR="00F16C8A">
        <w:rPr>
          <w:rFonts w:asciiTheme="minorHAnsi" w:hAnsiTheme="minorHAnsi" w:cstheme="minorHAnsi"/>
          <w:sz w:val="22"/>
          <w:szCs w:val="22"/>
        </w:rPr>
        <w:t xml:space="preserve"> $250,000 award to increase participation of </w:t>
      </w:r>
      <w:r w:rsidR="00B86A5A">
        <w:rPr>
          <w:rFonts w:asciiTheme="minorHAnsi" w:hAnsiTheme="minorHAnsi" w:cstheme="minorHAnsi"/>
          <w:sz w:val="22"/>
          <w:szCs w:val="22"/>
        </w:rPr>
        <w:t xml:space="preserve">Detroit’s older </w:t>
      </w:r>
      <w:r w:rsidR="00F16C8A">
        <w:rPr>
          <w:rFonts w:asciiTheme="minorHAnsi" w:hAnsiTheme="minorHAnsi" w:cstheme="minorHAnsi"/>
          <w:sz w:val="22"/>
          <w:szCs w:val="22"/>
        </w:rPr>
        <w:t xml:space="preserve">minority </w:t>
      </w:r>
      <w:r w:rsidR="00B86A5A">
        <w:rPr>
          <w:rFonts w:asciiTheme="minorHAnsi" w:hAnsiTheme="minorHAnsi" w:cstheme="minorHAnsi"/>
          <w:sz w:val="22"/>
          <w:szCs w:val="22"/>
        </w:rPr>
        <w:t>population in research projects.</w:t>
      </w:r>
    </w:p>
    <w:p w14:paraId="2DAC94D3" w14:textId="77777777" w:rsidR="00F16C8A" w:rsidRDefault="00F16C8A" w:rsidP="008E39D1">
      <w:pPr>
        <w:rPr>
          <w:rFonts w:asciiTheme="minorHAnsi" w:hAnsiTheme="minorHAnsi" w:cstheme="minorHAnsi"/>
          <w:sz w:val="22"/>
          <w:szCs w:val="22"/>
        </w:rPr>
      </w:pPr>
    </w:p>
    <w:p w14:paraId="11F8FBBB" w14:textId="3D59DCD8" w:rsidR="00B86A5A" w:rsidRPr="008E39D1" w:rsidRDefault="00B86A5A" w:rsidP="00B86A5A">
      <w:pPr>
        <w:rPr>
          <w:rFonts w:asciiTheme="minorHAnsi" w:eastAsia="Times New Roman" w:hAnsiTheme="minorHAnsi" w:cstheme="minorHAnsi"/>
          <w:color w:val="39424F"/>
          <w:sz w:val="22"/>
          <w:szCs w:val="22"/>
        </w:rPr>
      </w:pPr>
      <w:r>
        <w:rPr>
          <w:rFonts w:asciiTheme="minorHAnsi" w:hAnsiTheme="minorHAnsi" w:cstheme="minorHAnsi"/>
          <w:sz w:val="22"/>
          <w:szCs w:val="22"/>
        </w:rPr>
        <w:t>Carrie</w:t>
      </w:r>
      <w:r w:rsidRPr="008E39D1">
        <w:rPr>
          <w:rFonts w:asciiTheme="minorHAnsi" w:hAnsiTheme="minorHAnsi" w:cstheme="minorHAnsi"/>
          <w:sz w:val="22"/>
          <w:szCs w:val="22"/>
        </w:rPr>
        <w:t xml:space="preserve"> Leach</w:t>
      </w:r>
      <w:r>
        <w:rPr>
          <w:rFonts w:asciiTheme="minorHAnsi" w:hAnsiTheme="minorHAnsi" w:cstheme="minorHAnsi"/>
          <w:sz w:val="22"/>
          <w:szCs w:val="22"/>
        </w:rPr>
        <w:t>,</w:t>
      </w:r>
      <w:r w:rsidR="00D45F87">
        <w:rPr>
          <w:rFonts w:asciiTheme="minorHAnsi" w:hAnsiTheme="minorHAnsi" w:cstheme="minorHAnsi"/>
          <w:sz w:val="22"/>
          <w:szCs w:val="22"/>
        </w:rPr>
        <w:t xml:space="preserve"> </w:t>
      </w:r>
      <w:r>
        <w:rPr>
          <w:rFonts w:asciiTheme="minorHAnsi" w:hAnsiTheme="minorHAnsi" w:cstheme="minorHAnsi"/>
          <w:sz w:val="22"/>
          <w:szCs w:val="22"/>
        </w:rPr>
        <w:t>Ph</w:t>
      </w:r>
      <w:r w:rsidR="0007554B">
        <w:rPr>
          <w:rFonts w:asciiTheme="minorHAnsi" w:hAnsiTheme="minorHAnsi" w:cstheme="minorHAnsi"/>
          <w:sz w:val="22"/>
          <w:szCs w:val="22"/>
        </w:rPr>
        <w:t>.</w:t>
      </w:r>
      <w:r>
        <w:rPr>
          <w:rFonts w:asciiTheme="minorHAnsi" w:hAnsiTheme="minorHAnsi" w:cstheme="minorHAnsi"/>
          <w:sz w:val="22"/>
          <w:szCs w:val="22"/>
        </w:rPr>
        <w:t>D</w:t>
      </w:r>
      <w:r w:rsidR="0007554B">
        <w:rPr>
          <w:rFonts w:asciiTheme="minorHAnsi" w:hAnsiTheme="minorHAnsi" w:cstheme="minorHAnsi"/>
          <w:sz w:val="22"/>
          <w:szCs w:val="22"/>
        </w:rPr>
        <w:t>.</w:t>
      </w:r>
      <w:r>
        <w:rPr>
          <w:rFonts w:asciiTheme="minorHAnsi" w:hAnsiTheme="minorHAnsi" w:cstheme="minorHAnsi"/>
          <w:sz w:val="22"/>
          <w:szCs w:val="22"/>
        </w:rPr>
        <w:t>,</w:t>
      </w:r>
      <w:r w:rsidR="00D45F87">
        <w:rPr>
          <w:rFonts w:asciiTheme="minorHAnsi" w:hAnsiTheme="minorHAnsi" w:cstheme="minorHAnsi"/>
          <w:sz w:val="22"/>
          <w:szCs w:val="22"/>
        </w:rPr>
        <w:t xml:space="preserve"> M</w:t>
      </w:r>
      <w:r w:rsidR="002A0210">
        <w:rPr>
          <w:rFonts w:asciiTheme="minorHAnsi" w:hAnsiTheme="minorHAnsi" w:cstheme="minorHAnsi"/>
          <w:sz w:val="22"/>
          <w:szCs w:val="22"/>
        </w:rPr>
        <w:t>.</w:t>
      </w:r>
      <w:r w:rsidR="00D45F87">
        <w:rPr>
          <w:rFonts w:asciiTheme="minorHAnsi" w:hAnsiTheme="minorHAnsi" w:cstheme="minorHAnsi"/>
          <w:sz w:val="22"/>
          <w:szCs w:val="22"/>
        </w:rPr>
        <w:t>P</w:t>
      </w:r>
      <w:r w:rsidR="002A0210">
        <w:rPr>
          <w:rFonts w:asciiTheme="minorHAnsi" w:hAnsiTheme="minorHAnsi" w:cstheme="minorHAnsi"/>
          <w:sz w:val="22"/>
          <w:szCs w:val="22"/>
        </w:rPr>
        <w:t>.</w:t>
      </w:r>
      <w:r w:rsidR="00AA4CA8">
        <w:rPr>
          <w:rFonts w:asciiTheme="minorHAnsi" w:hAnsiTheme="minorHAnsi" w:cstheme="minorHAnsi"/>
          <w:sz w:val="22"/>
          <w:szCs w:val="22"/>
        </w:rPr>
        <w:t>A</w:t>
      </w:r>
      <w:r w:rsidR="002A0210">
        <w:rPr>
          <w:rFonts w:asciiTheme="minorHAnsi" w:hAnsiTheme="minorHAnsi" w:cstheme="minorHAnsi"/>
          <w:sz w:val="22"/>
          <w:szCs w:val="22"/>
        </w:rPr>
        <w:t>.</w:t>
      </w:r>
      <w:r w:rsidR="00D45F87">
        <w:rPr>
          <w:rFonts w:asciiTheme="minorHAnsi" w:hAnsiTheme="minorHAnsi" w:cstheme="minorHAnsi"/>
          <w:sz w:val="22"/>
          <w:szCs w:val="22"/>
        </w:rPr>
        <w:t>,</w:t>
      </w:r>
      <w:r>
        <w:rPr>
          <w:rFonts w:asciiTheme="minorHAnsi" w:hAnsiTheme="minorHAnsi" w:cstheme="minorHAnsi"/>
          <w:sz w:val="22"/>
          <w:szCs w:val="22"/>
        </w:rPr>
        <w:t xml:space="preserve"> a </w:t>
      </w:r>
      <w:r w:rsidR="00D45F87">
        <w:rPr>
          <w:rFonts w:asciiTheme="minorHAnsi" w:hAnsiTheme="minorHAnsi" w:cstheme="minorHAnsi"/>
          <w:sz w:val="22"/>
          <w:szCs w:val="22"/>
        </w:rPr>
        <w:t>r</w:t>
      </w:r>
      <w:r>
        <w:rPr>
          <w:rFonts w:asciiTheme="minorHAnsi" w:hAnsiTheme="minorHAnsi" w:cstheme="minorHAnsi"/>
          <w:sz w:val="22"/>
          <w:szCs w:val="22"/>
        </w:rPr>
        <w:t>esearch assistant professor at WSU’s Institute of Gerontology</w:t>
      </w:r>
      <w:r w:rsidR="00D45F87">
        <w:rPr>
          <w:rFonts w:asciiTheme="minorHAnsi" w:hAnsiTheme="minorHAnsi" w:cstheme="minorHAnsi"/>
          <w:sz w:val="22"/>
          <w:szCs w:val="22"/>
        </w:rPr>
        <w:t>,</w:t>
      </w:r>
      <w:r w:rsidRPr="008E39D1">
        <w:rPr>
          <w:rFonts w:asciiTheme="minorHAnsi" w:hAnsiTheme="minorHAnsi" w:cstheme="minorHAnsi"/>
          <w:sz w:val="22"/>
          <w:szCs w:val="22"/>
        </w:rPr>
        <w:t xml:space="preserve"> is project lead of </w:t>
      </w:r>
      <w:r w:rsidR="00D45F87" w:rsidRPr="008E39D1">
        <w:rPr>
          <w:rFonts w:asciiTheme="minorHAnsi" w:hAnsiTheme="minorHAnsi" w:cstheme="minorHAnsi"/>
          <w:sz w:val="22"/>
          <w:szCs w:val="22"/>
        </w:rPr>
        <w:t>“Bridging the Divide: Fostering Partnerships for Urban African</w:t>
      </w:r>
      <w:r w:rsidR="00A177E1">
        <w:rPr>
          <w:rFonts w:asciiTheme="minorHAnsi" w:hAnsiTheme="minorHAnsi" w:cstheme="minorHAnsi"/>
          <w:sz w:val="22"/>
          <w:szCs w:val="22"/>
        </w:rPr>
        <w:t xml:space="preserve"> </w:t>
      </w:r>
      <w:r w:rsidR="00D45F87" w:rsidRPr="008E39D1">
        <w:rPr>
          <w:rFonts w:asciiTheme="minorHAnsi" w:hAnsiTheme="minorHAnsi" w:cstheme="minorHAnsi"/>
          <w:sz w:val="22"/>
          <w:szCs w:val="22"/>
        </w:rPr>
        <w:t>American Aging Research</w:t>
      </w:r>
      <w:r w:rsidR="00D45F87">
        <w:rPr>
          <w:rFonts w:asciiTheme="minorHAnsi" w:hAnsiTheme="minorHAnsi" w:cstheme="minorHAnsi"/>
          <w:sz w:val="22"/>
          <w:szCs w:val="22"/>
        </w:rPr>
        <w:t>.</w:t>
      </w:r>
      <w:r w:rsidR="00D45F87" w:rsidRPr="008E39D1">
        <w:rPr>
          <w:rFonts w:asciiTheme="minorHAnsi" w:hAnsiTheme="minorHAnsi" w:cstheme="minorHAnsi"/>
          <w:sz w:val="22"/>
          <w:szCs w:val="22"/>
        </w:rPr>
        <w:t xml:space="preserve">” </w:t>
      </w:r>
      <w:r w:rsidR="00D45F87">
        <w:rPr>
          <w:rFonts w:asciiTheme="minorHAnsi" w:hAnsiTheme="minorHAnsi" w:cstheme="minorHAnsi"/>
          <w:sz w:val="22"/>
          <w:szCs w:val="22"/>
        </w:rPr>
        <w:t>T</w:t>
      </w:r>
      <w:r>
        <w:rPr>
          <w:rFonts w:asciiTheme="minorHAnsi" w:hAnsiTheme="minorHAnsi" w:cstheme="minorHAnsi"/>
          <w:sz w:val="22"/>
          <w:szCs w:val="22"/>
        </w:rPr>
        <w:t>he</w:t>
      </w:r>
      <w:r w:rsidRPr="008E39D1">
        <w:rPr>
          <w:rFonts w:asciiTheme="minorHAnsi" w:hAnsiTheme="minorHAnsi" w:cstheme="minorHAnsi"/>
          <w:sz w:val="22"/>
          <w:szCs w:val="22"/>
        </w:rPr>
        <w:t xml:space="preserve"> </w:t>
      </w:r>
      <w:r w:rsidR="00D45F87">
        <w:rPr>
          <w:rFonts w:asciiTheme="minorHAnsi" w:hAnsiTheme="minorHAnsi" w:cstheme="minorHAnsi"/>
          <w:sz w:val="22"/>
          <w:szCs w:val="22"/>
        </w:rPr>
        <w:t xml:space="preserve">project is funded </w:t>
      </w:r>
      <w:r w:rsidR="009C1416">
        <w:rPr>
          <w:rFonts w:asciiTheme="minorHAnsi" w:hAnsiTheme="minorHAnsi" w:cstheme="minorHAnsi"/>
          <w:sz w:val="22"/>
          <w:szCs w:val="22"/>
        </w:rPr>
        <w:t xml:space="preserve">through the Eugene Washington PCORI Engagement Awards, an initiative of </w:t>
      </w:r>
      <w:r w:rsidRPr="008E39D1">
        <w:rPr>
          <w:rFonts w:asciiTheme="minorHAnsi" w:hAnsiTheme="minorHAnsi" w:cstheme="minorHAnsi"/>
          <w:sz w:val="22"/>
          <w:szCs w:val="22"/>
        </w:rPr>
        <w:t>the Patient-Centered Outcomes Research Institute</w:t>
      </w:r>
      <w:r w:rsidR="009C1416">
        <w:rPr>
          <w:rFonts w:asciiTheme="minorHAnsi" w:hAnsiTheme="minorHAnsi" w:cstheme="minorHAnsi"/>
          <w:sz w:val="22"/>
          <w:szCs w:val="22"/>
        </w:rPr>
        <w:t xml:space="preserve"> (</w:t>
      </w:r>
      <w:r w:rsidRPr="008E39D1">
        <w:rPr>
          <w:rFonts w:asciiTheme="minorHAnsi" w:hAnsiTheme="minorHAnsi" w:cstheme="minorHAnsi"/>
          <w:sz w:val="22"/>
          <w:szCs w:val="22"/>
        </w:rPr>
        <w:t>PCORI</w:t>
      </w:r>
      <w:r w:rsidR="009C1416">
        <w:rPr>
          <w:rFonts w:asciiTheme="minorHAnsi" w:hAnsiTheme="minorHAnsi" w:cstheme="minorHAnsi"/>
          <w:sz w:val="22"/>
          <w:szCs w:val="22"/>
        </w:rPr>
        <w:t>)</w:t>
      </w:r>
      <w:r w:rsidR="00665D7E">
        <w:rPr>
          <w:rFonts w:asciiTheme="minorHAnsi" w:hAnsiTheme="minorHAnsi" w:cstheme="minorHAnsi"/>
          <w:sz w:val="22"/>
          <w:szCs w:val="22"/>
        </w:rPr>
        <w:t>,</w:t>
      </w:r>
      <w:r w:rsidR="00D45F87">
        <w:rPr>
          <w:rFonts w:asciiTheme="minorHAnsi" w:hAnsiTheme="minorHAnsi" w:cstheme="minorHAnsi"/>
          <w:sz w:val="22"/>
          <w:szCs w:val="22"/>
        </w:rPr>
        <w:t xml:space="preserve"> with the</w:t>
      </w:r>
      <w:r w:rsidR="00113BCA">
        <w:rPr>
          <w:rFonts w:asciiTheme="minorHAnsi" w:hAnsiTheme="minorHAnsi" w:cstheme="minorHAnsi"/>
          <w:sz w:val="22"/>
          <w:szCs w:val="22"/>
        </w:rPr>
        <w:t xml:space="preserve"> </w:t>
      </w:r>
      <w:r w:rsidRPr="008E39D1">
        <w:rPr>
          <w:rFonts w:asciiTheme="minorHAnsi" w:hAnsiTheme="minorHAnsi" w:cstheme="minorHAnsi"/>
          <w:sz w:val="22"/>
          <w:szCs w:val="22"/>
        </w:rPr>
        <w:t xml:space="preserve">goal of increasing older adults’ participation </w:t>
      </w:r>
      <w:r w:rsidRPr="00665D7E">
        <w:rPr>
          <w:rFonts w:asciiTheme="minorHAnsi" w:hAnsiTheme="minorHAnsi" w:cstheme="minorHAnsi"/>
          <w:sz w:val="22"/>
          <w:szCs w:val="22"/>
        </w:rPr>
        <w:t>in</w:t>
      </w:r>
      <w:r w:rsidRPr="008E39D1">
        <w:rPr>
          <w:rFonts w:asciiTheme="minorHAnsi" w:hAnsiTheme="minorHAnsi" w:cstheme="minorHAnsi"/>
          <w:sz w:val="22"/>
          <w:szCs w:val="22"/>
        </w:rPr>
        <w:t xml:space="preserve"> and partnership </w:t>
      </w:r>
      <w:r w:rsidRPr="00665D7E">
        <w:rPr>
          <w:rFonts w:asciiTheme="minorHAnsi" w:hAnsiTheme="minorHAnsi" w:cstheme="minorHAnsi"/>
          <w:sz w:val="22"/>
          <w:szCs w:val="22"/>
        </w:rPr>
        <w:t xml:space="preserve">with </w:t>
      </w:r>
      <w:r w:rsidRPr="008E39D1">
        <w:rPr>
          <w:rFonts w:asciiTheme="minorHAnsi" w:hAnsiTheme="minorHAnsi" w:cstheme="minorHAnsi"/>
          <w:sz w:val="22"/>
          <w:szCs w:val="22"/>
        </w:rPr>
        <w:t>research that matters to them</w:t>
      </w:r>
      <w:r w:rsidR="00D45F87">
        <w:rPr>
          <w:rFonts w:asciiTheme="minorHAnsi" w:hAnsiTheme="minorHAnsi" w:cstheme="minorHAnsi"/>
          <w:sz w:val="22"/>
          <w:szCs w:val="22"/>
        </w:rPr>
        <w:t>. Bridging the Divide will</w:t>
      </w:r>
      <w:r w:rsidR="00113BCA">
        <w:rPr>
          <w:rFonts w:asciiTheme="minorHAnsi" w:hAnsiTheme="minorHAnsi" w:cstheme="minorHAnsi"/>
          <w:sz w:val="22"/>
          <w:szCs w:val="22"/>
        </w:rPr>
        <w:t xml:space="preserve"> primarily</w:t>
      </w:r>
      <w:r w:rsidR="00D45F87">
        <w:rPr>
          <w:rFonts w:asciiTheme="minorHAnsi" w:hAnsiTheme="minorHAnsi" w:cstheme="minorHAnsi"/>
          <w:sz w:val="22"/>
          <w:szCs w:val="22"/>
        </w:rPr>
        <w:t>:</w:t>
      </w:r>
    </w:p>
    <w:p w14:paraId="17DDE4E4" w14:textId="2E9794F6" w:rsidR="00B86A5A" w:rsidRPr="008E39D1" w:rsidRDefault="00B86A5A" w:rsidP="00B86A5A">
      <w:pPr>
        <w:numPr>
          <w:ilvl w:val="0"/>
          <w:numId w:val="8"/>
        </w:numPr>
        <w:spacing w:before="100" w:beforeAutospacing="1" w:after="100" w:afterAutospacing="1"/>
        <w:rPr>
          <w:rFonts w:asciiTheme="minorHAnsi" w:eastAsia="Times New Roman" w:hAnsiTheme="minorHAnsi" w:cstheme="minorHAnsi"/>
          <w:color w:val="000000" w:themeColor="text1"/>
          <w:sz w:val="22"/>
          <w:szCs w:val="22"/>
        </w:rPr>
      </w:pPr>
      <w:r w:rsidRPr="008E39D1">
        <w:rPr>
          <w:rFonts w:asciiTheme="minorHAnsi" w:eastAsia="Times New Roman" w:hAnsiTheme="minorHAnsi" w:cstheme="minorHAnsi"/>
          <w:color w:val="000000" w:themeColor="text1"/>
          <w:sz w:val="22"/>
          <w:szCs w:val="22"/>
        </w:rPr>
        <w:t>Convene an Aging Research Council (ARC) of older Detroit residents, researchers, and local community health and aging advocacy organization</w:t>
      </w:r>
      <w:r w:rsidR="00113BCA">
        <w:rPr>
          <w:rFonts w:asciiTheme="minorHAnsi" w:eastAsia="Times New Roman" w:hAnsiTheme="minorHAnsi" w:cstheme="minorHAnsi"/>
          <w:color w:val="000000" w:themeColor="text1"/>
          <w:sz w:val="22"/>
          <w:szCs w:val="22"/>
        </w:rPr>
        <w:t>s</w:t>
      </w:r>
      <w:r w:rsidR="00457B10">
        <w:rPr>
          <w:rFonts w:asciiTheme="minorHAnsi" w:eastAsia="Times New Roman" w:hAnsiTheme="minorHAnsi" w:cstheme="minorHAnsi"/>
          <w:color w:val="000000" w:themeColor="text1"/>
          <w:sz w:val="22"/>
          <w:szCs w:val="22"/>
        </w:rPr>
        <w:t>.</w:t>
      </w:r>
    </w:p>
    <w:p w14:paraId="36A2BBE5" w14:textId="3B7A210D" w:rsidR="00B86A5A" w:rsidRPr="008E39D1" w:rsidRDefault="00B86A5A" w:rsidP="00B86A5A">
      <w:pPr>
        <w:numPr>
          <w:ilvl w:val="0"/>
          <w:numId w:val="8"/>
        </w:numPr>
        <w:spacing w:before="100" w:beforeAutospacing="1" w:after="100" w:afterAutospacing="1"/>
        <w:rPr>
          <w:rFonts w:asciiTheme="minorHAnsi" w:eastAsia="Times New Roman" w:hAnsiTheme="minorHAnsi" w:cstheme="minorHAnsi"/>
          <w:color w:val="000000" w:themeColor="text1"/>
          <w:sz w:val="22"/>
          <w:szCs w:val="22"/>
        </w:rPr>
      </w:pPr>
      <w:r w:rsidRPr="008E39D1">
        <w:rPr>
          <w:rFonts w:asciiTheme="minorHAnsi" w:eastAsia="Times New Roman" w:hAnsiTheme="minorHAnsi" w:cstheme="minorHAnsi"/>
          <w:color w:val="000000" w:themeColor="text1"/>
          <w:sz w:val="22"/>
          <w:szCs w:val="22"/>
        </w:rPr>
        <w:t>Adapt, pilot and refine an age-friendly guide for using computers and connecting virtually</w:t>
      </w:r>
      <w:r w:rsidR="00457B10">
        <w:rPr>
          <w:rFonts w:asciiTheme="minorHAnsi" w:eastAsia="Times New Roman" w:hAnsiTheme="minorHAnsi" w:cstheme="minorHAnsi"/>
          <w:color w:val="000000" w:themeColor="text1"/>
          <w:sz w:val="22"/>
          <w:szCs w:val="22"/>
        </w:rPr>
        <w:t>.</w:t>
      </w:r>
      <w:r w:rsidRPr="008E39D1">
        <w:rPr>
          <w:rFonts w:asciiTheme="minorHAnsi" w:eastAsia="Times New Roman" w:hAnsiTheme="minorHAnsi" w:cstheme="minorHAnsi"/>
          <w:color w:val="000000" w:themeColor="text1"/>
          <w:sz w:val="22"/>
          <w:szCs w:val="22"/>
        </w:rPr>
        <w:t xml:space="preserve"> </w:t>
      </w:r>
    </w:p>
    <w:p w14:paraId="1C0F1B75" w14:textId="5752B1F5" w:rsidR="00B86A5A" w:rsidRPr="008E39D1" w:rsidRDefault="00B86A5A" w:rsidP="00B86A5A">
      <w:pPr>
        <w:numPr>
          <w:ilvl w:val="0"/>
          <w:numId w:val="8"/>
        </w:numPr>
        <w:spacing w:before="100" w:beforeAutospacing="1" w:after="100" w:afterAutospacing="1"/>
        <w:rPr>
          <w:rFonts w:asciiTheme="minorHAnsi" w:eastAsia="Times New Roman" w:hAnsiTheme="minorHAnsi" w:cstheme="minorHAnsi"/>
          <w:color w:val="000000" w:themeColor="text1"/>
          <w:sz w:val="22"/>
          <w:szCs w:val="22"/>
        </w:rPr>
      </w:pPr>
      <w:r w:rsidRPr="008E39D1">
        <w:rPr>
          <w:rFonts w:asciiTheme="minorHAnsi" w:eastAsia="Times New Roman" w:hAnsiTheme="minorHAnsi" w:cstheme="minorHAnsi"/>
          <w:color w:val="000000" w:themeColor="text1"/>
          <w:sz w:val="22"/>
          <w:szCs w:val="22"/>
        </w:rPr>
        <w:t xml:space="preserve">Deliver </w:t>
      </w:r>
      <w:r w:rsidR="00113BCA">
        <w:rPr>
          <w:rFonts w:asciiTheme="minorHAnsi" w:eastAsia="Times New Roman" w:hAnsiTheme="minorHAnsi" w:cstheme="minorHAnsi"/>
          <w:color w:val="000000" w:themeColor="text1"/>
          <w:sz w:val="22"/>
          <w:szCs w:val="22"/>
        </w:rPr>
        <w:t xml:space="preserve">the </w:t>
      </w:r>
      <w:r w:rsidRPr="008E39D1">
        <w:rPr>
          <w:rFonts w:asciiTheme="minorHAnsi" w:eastAsia="Times New Roman" w:hAnsiTheme="minorHAnsi" w:cstheme="minorHAnsi"/>
          <w:color w:val="000000" w:themeColor="text1"/>
          <w:sz w:val="22"/>
          <w:szCs w:val="22"/>
        </w:rPr>
        <w:t>technology and guide to older adults to be part of virtual ARC meetings</w:t>
      </w:r>
      <w:r w:rsidR="00457B10">
        <w:rPr>
          <w:rFonts w:asciiTheme="minorHAnsi" w:eastAsia="Times New Roman" w:hAnsiTheme="minorHAnsi" w:cstheme="minorHAnsi"/>
          <w:color w:val="000000" w:themeColor="text1"/>
          <w:sz w:val="22"/>
          <w:szCs w:val="22"/>
        </w:rPr>
        <w:t>.</w:t>
      </w:r>
      <w:r w:rsidRPr="008E39D1">
        <w:rPr>
          <w:rFonts w:asciiTheme="minorHAnsi" w:eastAsia="Times New Roman" w:hAnsiTheme="minorHAnsi" w:cstheme="minorHAnsi"/>
          <w:color w:val="000000" w:themeColor="text1"/>
          <w:sz w:val="22"/>
          <w:szCs w:val="22"/>
        </w:rPr>
        <w:t xml:space="preserve"> </w:t>
      </w:r>
    </w:p>
    <w:p w14:paraId="0A9D1420" w14:textId="1A81F3B9" w:rsidR="00B86A5A" w:rsidRPr="008E39D1" w:rsidRDefault="00B86A5A" w:rsidP="00B86A5A">
      <w:pPr>
        <w:numPr>
          <w:ilvl w:val="0"/>
          <w:numId w:val="8"/>
        </w:numPr>
        <w:spacing w:before="100" w:beforeAutospacing="1" w:after="100" w:afterAutospacing="1"/>
        <w:rPr>
          <w:rFonts w:asciiTheme="minorHAnsi" w:eastAsia="Times New Roman" w:hAnsiTheme="minorHAnsi" w:cstheme="minorHAnsi"/>
          <w:color w:val="000000" w:themeColor="text1"/>
          <w:sz w:val="22"/>
          <w:szCs w:val="22"/>
        </w:rPr>
      </w:pPr>
      <w:r w:rsidRPr="008E39D1">
        <w:rPr>
          <w:rFonts w:asciiTheme="minorHAnsi" w:eastAsia="Times New Roman" w:hAnsiTheme="minorHAnsi" w:cstheme="minorHAnsi"/>
          <w:color w:val="000000" w:themeColor="text1"/>
          <w:sz w:val="22"/>
          <w:szCs w:val="22"/>
        </w:rPr>
        <w:t>Adapt and deliver a research literacy curriculum tailored to aging</w:t>
      </w:r>
      <w:r w:rsidR="00B02902">
        <w:rPr>
          <w:rFonts w:asciiTheme="minorHAnsi" w:eastAsia="Times New Roman" w:hAnsiTheme="minorHAnsi" w:cstheme="minorHAnsi"/>
          <w:color w:val="000000" w:themeColor="text1"/>
          <w:sz w:val="22"/>
          <w:szCs w:val="22"/>
        </w:rPr>
        <w:t>-</w:t>
      </w:r>
      <w:r w:rsidRPr="008E39D1">
        <w:rPr>
          <w:rFonts w:asciiTheme="minorHAnsi" w:eastAsia="Times New Roman" w:hAnsiTheme="minorHAnsi" w:cstheme="minorHAnsi"/>
          <w:color w:val="000000" w:themeColor="text1"/>
          <w:sz w:val="22"/>
          <w:szCs w:val="22"/>
        </w:rPr>
        <w:t>related research</w:t>
      </w:r>
      <w:r w:rsidR="00457B10">
        <w:rPr>
          <w:rFonts w:asciiTheme="minorHAnsi" w:eastAsia="Times New Roman" w:hAnsiTheme="minorHAnsi" w:cstheme="minorHAnsi"/>
          <w:color w:val="000000" w:themeColor="text1"/>
          <w:sz w:val="22"/>
          <w:szCs w:val="22"/>
        </w:rPr>
        <w:t>.</w:t>
      </w:r>
      <w:r w:rsidRPr="008E39D1">
        <w:rPr>
          <w:rFonts w:asciiTheme="minorHAnsi" w:eastAsia="Times New Roman" w:hAnsiTheme="minorHAnsi" w:cstheme="minorHAnsi"/>
          <w:color w:val="000000" w:themeColor="text1"/>
          <w:sz w:val="22"/>
          <w:szCs w:val="22"/>
        </w:rPr>
        <w:t xml:space="preserve"> </w:t>
      </w:r>
    </w:p>
    <w:p w14:paraId="4210F19C" w14:textId="17B5D1F1" w:rsidR="00B86A5A" w:rsidRPr="008E39D1" w:rsidRDefault="00B86A5A" w:rsidP="00B86A5A">
      <w:pPr>
        <w:numPr>
          <w:ilvl w:val="0"/>
          <w:numId w:val="8"/>
        </w:numPr>
        <w:spacing w:before="100" w:beforeAutospacing="1" w:after="100" w:afterAutospacing="1"/>
        <w:rPr>
          <w:rFonts w:asciiTheme="minorHAnsi" w:eastAsia="Times New Roman" w:hAnsiTheme="minorHAnsi" w:cstheme="minorHAnsi"/>
          <w:color w:val="000000" w:themeColor="text1"/>
          <w:sz w:val="22"/>
          <w:szCs w:val="22"/>
        </w:rPr>
      </w:pPr>
      <w:r w:rsidRPr="008E39D1">
        <w:rPr>
          <w:rFonts w:asciiTheme="minorHAnsi" w:eastAsia="Times New Roman" w:hAnsiTheme="minorHAnsi" w:cstheme="minorHAnsi"/>
          <w:color w:val="000000" w:themeColor="text1"/>
          <w:sz w:val="22"/>
          <w:szCs w:val="22"/>
        </w:rPr>
        <w:t>Facilitate interactive processes and dialogue to prioritize research needs relevant to older African America</w:t>
      </w:r>
      <w:r w:rsidR="00113BCA">
        <w:rPr>
          <w:rFonts w:asciiTheme="minorHAnsi" w:eastAsia="Times New Roman" w:hAnsiTheme="minorHAnsi" w:cstheme="minorHAnsi"/>
          <w:color w:val="000000" w:themeColor="text1"/>
          <w:sz w:val="22"/>
          <w:szCs w:val="22"/>
        </w:rPr>
        <w:t>n</w:t>
      </w:r>
      <w:r w:rsidRPr="008E39D1">
        <w:rPr>
          <w:rFonts w:asciiTheme="minorHAnsi" w:eastAsia="Times New Roman" w:hAnsiTheme="minorHAnsi" w:cstheme="minorHAnsi"/>
          <w:color w:val="000000" w:themeColor="text1"/>
          <w:sz w:val="22"/>
          <w:szCs w:val="22"/>
        </w:rPr>
        <w:t>s</w:t>
      </w:r>
      <w:r w:rsidR="00457B10">
        <w:rPr>
          <w:rFonts w:asciiTheme="minorHAnsi" w:eastAsia="Times New Roman" w:hAnsiTheme="minorHAnsi" w:cstheme="minorHAnsi"/>
          <w:color w:val="000000" w:themeColor="text1"/>
          <w:sz w:val="22"/>
          <w:szCs w:val="22"/>
        </w:rPr>
        <w:t>.</w:t>
      </w:r>
      <w:r w:rsidRPr="008E39D1">
        <w:rPr>
          <w:rFonts w:asciiTheme="minorHAnsi" w:eastAsia="Times New Roman" w:hAnsiTheme="minorHAnsi" w:cstheme="minorHAnsi"/>
          <w:color w:val="000000" w:themeColor="text1"/>
          <w:sz w:val="22"/>
          <w:szCs w:val="22"/>
        </w:rPr>
        <w:t xml:space="preserve"> </w:t>
      </w:r>
    </w:p>
    <w:p w14:paraId="077BE5A3" w14:textId="7BF546A7" w:rsidR="00B86A5A" w:rsidRPr="008E39D1" w:rsidRDefault="00B86A5A" w:rsidP="00B86A5A">
      <w:pPr>
        <w:spacing w:before="100" w:beforeAutospacing="1" w:after="100" w:afterAutospacing="1"/>
        <w:rPr>
          <w:rFonts w:asciiTheme="minorHAnsi" w:eastAsia="Times New Roman" w:hAnsiTheme="minorHAnsi" w:cstheme="minorHAnsi"/>
          <w:sz w:val="22"/>
          <w:szCs w:val="22"/>
        </w:rPr>
      </w:pPr>
      <w:r w:rsidRPr="008E39D1">
        <w:rPr>
          <w:rFonts w:asciiTheme="minorHAnsi" w:eastAsia="Times New Roman" w:hAnsiTheme="minorHAnsi" w:cstheme="minorHAnsi"/>
          <w:sz w:val="22"/>
          <w:szCs w:val="22"/>
        </w:rPr>
        <w:t>Ambitious community goals don’t deter Leach</w:t>
      </w:r>
      <w:r w:rsidR="00113BCA">
        <w:rPr>
          <w:rFonts w:asciiTheme="minorHAnsi" w:eastAsia="Times New Roman" w:hAnsiTheme="minorHAnsi" w:cstheme="minorHAnsi"/>
          <w:sz w:val="22"/>
          <w:szCs w:val="22"/>
        </w:rPr>
        <w:t>, whose doctorate is in health communication</w:t>
      </w:r>
      <w:r w:rsidRPr="008E39D1">
        <w:rPr>
          <w:rFonts w:asciiTheme="minorHAnsi" w:eastAsia="Times New Roman" w:hAnsiTheme="minorHAnsi" w:cstheme="minorHAnsi"/>
          <w:sz w:val="22"/>
          <w:szCs w:val="22"/>
        </w:rPr>
        <w:t>. For several years, she has led the Community Engagement Core for CURES (</w:t>
      </w:r>
      <w:hyperlink r:id="rId8" w:history="1">
        <w:r w:rsidR="00B02902">
          <w:rPr>
            <w:rStyle w:val="Hyperlink"/>
            <w:rFonts w:asciiTheme="minorHAnsi" w:hAnsiTheme="minorHAnsi" w:cstheme="minorHAnsi"/>
            <w:sz w:val="22"/>
            <w:szCs w:val="22"/>
          </w:rPr>
          <w:t>Community Engagement, Center for Urban Responses to Environmental Stressors</w:t>
        </w:r>
      </w:hyperlink>
      <w:r w:rsidRPr="008E39D1">
        <w:rPr>
          <w:rFonts w:asciiTheme="minorHAnsi" w:eastAsia="Times New Roman" w:hAnsiTheme="minorHAnsi" w:cstheme="minorHAnsi"/>
          <w:sz w:val="22"/>
          <w:szCs w:val="22"/>
        </w:rPr>
        <w:t xml:space="preserve">) and is </w:t>
      </w:r>
      <w:r w:rsidR="00D45F87">
        <w:rPr>
          <w:rFonts w:asciiTheme="minorHAnsi" w:eastAsia="Times New Roman" w:hAnsiTheme="minorHAnsi" w:cstheme="minorHAnsi"/>
          <w:sz w:val="22"/>
          <w:szCs w:val="22"/>
        </w:rPr>
        <w:t>a</w:t>
      </w:r>
      <w:r w:rsidRPr="008E39D1">
        <w:rPr>
          <w:rFonts w:asciiTheme="minorHAnsi" w:eastAsia="Times New Roman" w:hAnsiTheme="minorHAnsi" w:cstheme="minorHAnsi"/>
          <w:sz w:val="22"/>
          <w:szCs w:val="22"/>
        </w:rPr>
        <w:t xml:space="preserve">ssociate </w:t>
      </w:r>
      <w:r w:rsidR="00D45F87">
        <w:rPr>
          <w:rFonts w:asciiTheme="minorHAnsi" w:eastAsia="Times New Roman" w:hAnsiTheme="minorHAnsi" w:cstheme="minorHAnsi"/>
          <w:sz w:val="22"/>
          <w:szCs w:val="22"/>
        </w:rPr>
        <w:t>c</w:t>
      </w:r>
      <w:r w:rsidRPr="008E39D1">
        <w:rPr>
          <w:rFonts w:asciiTheme="minorHAnsi" w:eastAsia="Times New Roman" w:hAnsiTheme="minorHAnsi" w:cstheme="minorHAnsi"/>
          <w:sz w:val="22"/>
          <w:szCs w:val="22"/>
        </w:rPr>
        <w:t xml:space="preserve">enter </w:t>
      </w:r>
      <w:r w:rsidR="00D45F87">
        <w:rPr>
          <w:rFonts w:asciiTheme="minorHAnsi" w:eastAsia="Times New Roman" w:hAnsiTheme="minorHAnsi" w:cstheme="minorHAnsi"/>
          <w:sz w:val="22"/>
          <w:szCs w:val="22"/>
        </w:rPr>
        <w:t>d</w:t>
      </w:r>
      <w:r w:rsidRPr="008E39D1">
        <w:rPr>
          <w:rFonts w:asciiTheme="minorHAnsi" w:eastAsia="Times New Roman" w:hAnsiTheme="minorHAnsi" w:cstheme="minorHAnsi"/>
          <w:sz w:val="22"/>
          <w:szCs w:val="22"/>
        </w:rPr>
        <w:t xml:space="preserve">irector of </w:t>
      </w:r>
      <w:r w:rsidR="00D45F87">
        <w:rPr>
          <w:rFonts w:asciiTheme="minorHAnsi" w:eastAsia="Times New Roman" w:hAnsiTheme="minorHAnsi" w:cstheme="minorHAnsi"/>
          <w:sz w:val="22"/>
          <w:szCs w:val="22"/>
        </w:rPr>
        <w:t>c</w:t>
      </w:r>
      <w:r w:rsidRPr="008E39D1">
        <w:rPr>
          <w:rFonts w:asciiTheme="minorHAnsi" w:eastAsia="Times New Roman" w:hAnsiTheme="minorHAnsi" w:cstheme="minorHAnsi"/>
          <w:sz w:val="22"/>
          <w:szCs w:val="22"/>
        </w:rPr>
        <w:t xml:space="preserve">ommunity </w:t>
      </w:r>
      <w:r w:rsidR="00D45F87">
        <w:rPr>
          <w:rFonts w:asciiTheme="minorHAnsi" w:eastAsia="Times New Roman" w:hAnsiTheme="minorHAnsi" w:cstheme="minorHAnsi"/>
          <w:sz w:val="22"/>
          <w:szCs w:val="22"/>
        </w:rPr>
        <w:t>i</w:t>
      </w:r>
      <w:r w:rsidRPr="008E39D1">
        <w:rPr>
          <w:rFonts w:asciiTheme="minorHAnsi" w:eastAsia="Times New Roman" w:hAnsiTheme="minorHAnsi" w:cstheme="minorHAnsi"/>
          <w:sz w:val="22"/>
          <w:szCs w:val="22"/>
        </w:rPr>
        <w:t>nclusion for CHECK-UP (</w:t>
      </w:r>
      <w:hyperlink r:id="rId9" w:history="1">
        <w:r w:rsidR="00B02902">
          <w:rPr>
            <w:rStyle w:val="Hyperlink"/>
            <w:rFonts w:asciiTheme="minorHAnsi" w:hAnsiTheme="minorHAnsi" w:cstheme="minorHAnsi"/>
            <w:sz w:val="22"/>
            <w:szCs w:val="22"/>
          </w:rPr>
          <w:t>Center for Health Equity and Community Knowledge in Urban Populations</w:t>
        </w:r>
      </w:hyperlink>
      <w:r w:rsidRPr="008E39D1">
        <w:rPr>
          <w:rFonts w:asciiTheme="minorHAnsi" w:eastAsia="Times New Roman" w:hAnsiTheme="minorHAnsi" w:cstheme="minorHAnsi"/>
          <w:sz w:val="22"/>
          <w:szCs w:val="22"/>
        </w:rPr>
        <w:t>).</w:t>
      </w:r>
    </w:p>
    <w:p w14:paraId="5E3A8CF1" w14:textId="191C2C43" w:rsidR="00BC22C5" w:rsidRDefault="00B86A5A" w:rsidP="00B86A5A">
      <w:pPr>
        <w:spacing w:before="100" w:beforeAutospacing="1" w:after="100" w:afterAutospacing="1"/>
        <w:rPr>
          <w:rFonts w:asciiTheme="minorHAnsi" w:eastAsia="Times New Roman" w:hAnsiTheme="minorHAnsi" w:cstheme="minorHAnsi"/>
          <w:sz w:val="22"/>
          <w:szCs w:val="22"/>
        </w:rPr>
      </w:pPr>
      <w:r w:rsidRPr="008E39D1">
        <w:rPr>
          <w:rFonts w:asciiTheme="minorHAnsi" w:eastAsia="Times New Roman" w:hAnsiTheme="minorHAnsi" w:cstheme="minorHAnsi"/>
          <w:sz w:val="22"/>
          <w:szCs w:val="22"/>
        </w:rPr>
        <w:t>“</w:t>
      </w:r>
      <w:r w:rsidR="00FA798F">
        <w:rPr>
          <w:rFonts w:asciiTheme="minorHAnsi" w:eastAsia="Times New Roman" w:hAnsiTheme="minorHAnsi" w:cstheme="minorHAnsi"/>
          <w:sz w:val="22"/>
          <w:szCs w:val="22"/>
        </w:rPr>
        <w:t>T</w:t>
      </w:r>
      <w:r w:rsidRPr="008E39D1">
        <w:rPr>
          <w:rFonts w:asciiTheme="minorHAnsi" w:eastAsia="Times New Roman" w:hAnsiTheme="minorHAnsi" w:cstheme="minorHAnsi"/>
          <w:sz w:val="22"/>
          <w:szCs w:val="22"/>
        </w:rPr>
        <w:t>his project is a great fit for me personally</w:t>
      </w:r>
      <w:r w:rsidR="00BC22C5">
        <w:rPr>
          <w:rFonts w:asciiTheme="minorHAnsi" w:eastAsia="Times New Roman" w:hAnsiTheme="minorHAnsi" w:cstheme="minorHAnsi"/>
          <w:sz w:val="22"/>
          <w:szCs w:val="22"/>
        </w:rPr>
        <w:t>,” she said. “</w:t>
      </w:r>
      <w:r w:rsidRPr="008E39D1">
        <w:rPr>
          <w:rFonts w:asciiTheme="minorHAnsi" w:eastAsia="Times New Roman" w:hAnsiTheme="minorHAnsi" w:cstheme="minorHAnsi"/>
          <w:sz w:val="22"/>
          <w:szCs w:val="22"/>
        </w:rPr>
        <w:t xml:space="preserve">I am dedicated to conducting research that has a social justice component, </w:t>
      </w:r>
      <w:r w:rsidR="00BC22C5">
        <w:rPr>
          <w:rFonts w:asciiTheme="minorHAnsi" w:eastAsia="Times New Roman" w:hAnsiTheme="minorHAnsi" w:cstheme="minorHAnsi"/>
          <w:sz w:val="22"/>
          <w:szCs w:val="22"/>
        </w:rPr>
        <w:t>a</w:t>
      </w:r>
      <w:r w:rsidRPr="008E39D1">
        <w:rPr>
          <w:rFonts w:asciiTheme="minorHAnsi" w:eastAsia="Times New Roman" w:hAnsiTheme="minorHAnsi" w:cstheme="minorHAnsi"/>
          <w:sz w:val="22"/>
          <w:szCs w:val="22"/>
        </w:rPr>
        <w:t xml:space="preserve">nd I am committed to reducing the communication inequities that play a role in health disparities.” </w:t>
      </w:r>
    </w:p>
    <w:p w14:paraId="1176E355" w14:textId="68DAD52A" w:rsidR="007F3335" w:rsidRDefault="00B86A5A" w:rsidP="00B86A5A">
      <w:pPr>
        <w:spacing w:before="100" w:beforeAutospacing="1" w:after="100" w:afterAutospacing="1"/>
        <w:rPr>
          <w:rFonts w:asciiTheme="minorHAnsi" w:hAnsiTheme="minorHAnsi" w:cstheme="minorHAnsi"/>
          <w:sz w:val="22"/>
          <w:szCs w:val="22"/>
        </w:rPr>
      </w:pPr>
      <w:r w:rsidRPr="008E39D1">
        <w:rPr>
          <w:rFonts w:asciiTheme="minorHAnsi" w:eastAsia="Times New Roman" w:hAnsiTheme="minorHAnsi" w:cstheme="minorHAnsi"/>
          <w:sz w:val="22"/>
          <w:szCs w:val="22"/>
        </w:rPr>
        <w:t xml:space="preserve">At CURES, </w:t>
      </w:r>
      <w:r w:rsidR="007F3335">
        <w:rPr>
          <w:rFonts w:asciiTheme="minorHAnsi" w:eastAsia="Times New Roman" w:hAnsiTheme="minorHAnsi" w:cstheme="minorHAnsi"/>
          <w:sz w:val="22"/>
          <w:szCs w:val="22"/>
        </w:rPr>
        <w:t>Leach</w:t>
      </w:r>
      <w:r w:rsidR="007F3335" w:rsidRPr="008E39D1">
        <w:rPr>
          <w:rFonts w:asciiTheme="minorHAnsi" w:eastAsia="Times New Roman" w:hAnsiTheme="minorHAnsi" w:cstheme="minorHAnsi"/>
          <w:sz w:val="22"/>
          <w:szCs w:val="22"/>
        </w:rPr>
        <w:t xml:space="preserve"> </w:t>
      </w:r>
      <w:r w:rsidRPr="008E39D1">
        <w:rPr>
          <w:rFonts w:asciiTheme="minorHAnsi" w:eastAsia="Times New Roman" w:hAnsiTheme="minorHAnsi" w:cstheme="minorHAnsi"/>
          <w:sz w:val="22"/>
          <w:szCs w:val="22"/>
        </w:rPr>
        <w:t>worked with community partners to co-create events and materials with health-protecting information disseminated to more than 5,000 Detroiters through face-to-face seminars and print and digital media</w:t>
      </w:r>
      <w:r w:rsidRPr="00113BCA">
        <w:rPr>
          <w:rFonts w:asciiTheme="minorHAnsi" w:eastAsia="Times New Roman" w:hAnsiTheme="minorHAnsi" w:cstheme="minorHAnsi"/>
          <w:sz w:val="22"/>
          <w:szCs w:val="22"/>
        </w:rPr>
        <w:t>.</w:t>
      </w:r>
      <w:r w:rsidR="00113BCA" w:rsidRPr="00113BCA">
        <w:rPr>
          <w:rFonts w:asciiTheme="minorHAnsi" w:hAnsiTheme="minorHAnsi" w:cstheme="minorHAnsi"/>
          <w:sz w:val="22"/>
          <w:szCs w:val="22"/>
        </w:rPr>
        <w:t xml:space="preserve"> </w:t>
      </w:r>
    </w:p>
    <w:p w14:paraId="372555F6" w14:textId="185F0CB3" w:rsidR="00B86A5A" w:rsidRPr="008E39D1" w:rsidRDefault="00113BCA" w:rsidP="00B86A5A">
      <w:pPr>
        <w:spacing w:before="100" w:beforeAutospacing="1" w:after="100" w:afterAutospacing="1"/>
        <w:rPr>
          <w:rFonts w:asciiTheme="minorHAnsi" w:eastAsia="Times New Roman" w:hAnsiTheme="minorHAnsi" w:cstheme="minorHAnsi"/>
          <w:sz w:val="22"/>
          <w:szCs w:val="22"/>
        </w:rPr>
      </w:pPr>
      <w:r w:rsidRPr="00113BCA">
        <w:rPr>
          <w:rFonts w:asciiTheme="minorHAnsi" w:hAnsiTheme="minorHAnsi" w:cstheme="minorHAnsi"/>
          <w:sz w:val="22"/>
          <w:szCs w:val="22"/>
        </w:rPr>
        <w:t>“Many of us want to use our research to help improve lives in Detroit, but don’t always know where to start</w:t>
      </w:r>
      <w:r>
        <w:rPr>
          <w:rFonts w:asciiTheme="minorHAnsi" w:hAnsiTheme="minorHAnsi" w:cstheme="minorHAnsi"/>
          <w:sz w:val="22"/>
          <w:szCs w:val="22"/>
        </w:rPr>
        <w:t>,</w:t>
      </w:r>
      <w:r w:rsidRPr="00113BCA">
        <w:rPr>
          <w:rFonts w:asciiTheme="minorHAnsi" w:hAnsiTheme="minorHAnsi" w:cstheme="minorHAnsi"/>
          <w:sz w:val="22"/>
          <w:szCs w:val="22"/>
        </w:rPr>
        <w:t>”</w:t>
      </w:r>
      <w:r>
        <w:rPr>
          <w:rFonts w:asciiTheme="minorHAnsi" w:hAnsiTheme="minorHAnsi" w:cstheme="minorHAnsi"/>
          <w:sz w:val="22"/>
          <w:szCs w:val="22"/>
        </w:rPr>
        <w:t xml:space="preserve"> she said.</w:t>
      </w:r>
    </w:p>
    <w:p w14:paraId="175DCAAC" w14:textId="44AD401A" w:rsidR="00F16C8A" w:rsidRDefault="009C1416" w:rsidP="00665D7E">
      <w:p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Leach’s</w:t>
      </w:r>
      <w:r w:rsidRPr="008E39D1">
        <w:rPr>
          <w:rFonts w:asciiTheme="minorHAnsi" w:eastAsia="Times New Roman" w:hAnsiTheme="minorHAnsi" w:cstheme="minorHAnsi"/>
          <w:sz w:val="22"/>
          <w:szCs w:val="22"/>
        </w:rPr>
        <w:t xml:space="preserve"> </w:t>
      </w:r>
      <w:r w:rsidR="00B86A5A" w:rsidRPr="008E39D1">
        <w:rPr>
          <w:rFonts w:asciiTheme="minorHAnsi" w:eastAsia="Times New Roman" w:hAnsiTheme="minorHAnsi" w:cstheme="minorHAnsi"/>
          <w:sz w:val="22"/>
          <w:szCs w:val="22"/>
        </w:rPr>
        <w:t xml:space="preserve">team will adapt an existing guide on how to use a tablet to connect to the internet so it can be more useful to older Detroit residents. They will also adapt an existing curriculum </w:t>
      </w:r>
      <w:r w:rsidR="00665D7E">
        <w:rPr>
          <w:rFonts w:asciiTheme="minorHAnsi" w:eastAsia="Times New Roman" w:hAnsiTheme="minorHAnsi" w:cstheme="minorHAnsi"/>
          <w:sz w:val="22"/>
          <w:szCs w:val="22"/>
        </w:rPr>
        <w:t>about</w:t>
      </w:r>
      <w:r w:rsidR="00B86A5A" w:rsidRPr="008E39D1">
        <w:rPr>
          <w:rFonts w:asciiTheme="minorHAnsi" w:eastAsia="Times New Roman" w:hAnsiTheme="minorHAnsi" w:cstheme="minorHAnsi"/>
          <w:sz w:val="22"/>
          <w:szCs w:val="22"/>
        </w:rPr>
        <w:t xml:space="preserve"> building research participation to apply it more specifically to older African Americans. Every step of the project relies on multi-directional communication between project staff, research partners, community organizations and older adults. </w:t>
      </w:r>
    </w:p>
    <w:p w14:paraId="15E31A5C" w14:textId="415CB140" w:rsidR="008177F2" w:rsidRPr="008E39D1" w:rsidRDefault="008177F2" w:rsidP="008E39D1">
      <w:pPr>
        <w:rPr>
          <w:rFonts w:asciiTheme="minorHAnsi" w:hAnsiTheme="minorHAnsi" w:cstheme="minorHAnsi"/>
          <w:sz w:val="22"/>
          <w:szCs w:val="22"/>
        </w:rPr>
      </w:pPr>
      <w:r w:rsidRPr="008E39D1">
        <w:rPr>
          <w:rFonts w:asciiTheme="minorHAnsi" w:hAnsiTheme="minorHAnsi" w:cstheme="minorHAnsi"/>
          <w:sz w:val="22"/>
          <w:szCs w:val="22"/>
        </w:rPr>
        <w:lastRenderedPageBreak/>
        <w:t>“Having a conversation is a good place to start,” said Leach. “First</w:t>
      </w:r>
      <w:r w:rsidR="00C06A54">
        <w:rPr>
          <w:rFonts w:asciiTheme="minorHAnsi" w:hAnsiTheme="minorHAnsi" w:cstheme="minorHAnsi"/>
          <w:sz w:val="22"/>
          <w:szCs w:val="22"/>
        </w:rPr>
        <w:t xml:space="preserve">, </w:t>
      </w:r>
      <w:r w:rsidRPr="008E39D1">
        <w:rPr>
          <w:rFonts w:asciiTheme="minorHAnsi" w:hAnsiTheme="minorHAnsi" w:cstheme="minorHAnsi"/>
          <w:sz w:val="22"/>
          <w:szCs w:val="22"/>
        </w:rPr>
        <w:t xml:space="preserve">we need to hear what people have to say about participating in research. Listening is </w:t>
      </w:r>
      <w:r w:rsidR="00C06A54">
        <w:rPr>
          <w:rFonts w:asciiTheme="minorHAnsi" w:hAnsiTheme="minorHAnsi" w:cstheme="minorHAnsi"/>
          <w:sz w:val="22"/>
          <w:szCs w:val="22"/>
        </w:rPr>
        <w:t>s</w:t>
      </w:r>
      <w:r w:rsidRPr="008E39D1">
        <w:rPr>
          <w:rFonts w:asciiTheme="minorHAnsi" w:hAnsiTheme="minorHAnsi" w:cstheme="minorHAnsi"/>
          <w:sz w:val="22"/>
          <w:szCs w:val="22"/>
        </w:rPr>
        <w:t xml:space="preserve">tep </w:t>
      </w:r>
      <w:r w:rsidR="00C06A54">
        <w:rPr>
          <w:rFonts w:asciiTheme="minorHAnsi" w:hAnsiTheme="minorHAnsi" w:cstheme="minorHAnsi"/>
          <w:sz w:val="22"/>
          <w:szCs w:val="22"/>
        </w:rPr>
        <w:t>o</w:t>
      </w:r>
      <w:r w:rsidRPr="008E39D1">
        <w:rPr>
          <w:rFonts w:asciiTheme="minorHAnsi" w:hAnsiTheme="minorHAnsi" w:cstheme="minorHAnsi"/>
          <w:sz w:val="22"/>
          <w:szCs w:val="22"/>
        </w:rPr>
        <w:t>ne so we can understand where a person is coming from. Then</w:t>
      </w:r>
      <w:r w:rsidR="00330D05">
        <w:rPr>
          <w:rFonts w:asciiTheme="minorHAnsi" w:hAnsiTheme="minorHAnsi" w:cstheme="minorHAnsi"/>
          <w:sz w:val="22"/>
          <w:szCs w:val="22"/>
        </w:rPr>
        <w:t>,</w:t>
      </w:r>
      <w:r w:rsidRPr="008E39D1">
        <w:rPr>
          <w:rFonts w:asciiTheme="minorHAnsi" w:hAnsiTheme="minorHAnsi" w:cstheme="minorHAnsi"/>
          <w:sz w:val="22"/>
          <w:szCs w:val="22"/>
        </w:rPr>
        <w:t xml:space="preserve"> we can have open and honest conversations about local concerns, what we have to offer as</w:t>
      </w:r>
      <w:r w:rsidR="00B1511B">
        <w:rPr>
          <w:rFonts w:asciiTheme="minorHAnsi" w:hAnsiTheme="minorHAnsi" w:cstheme="minorHAnsi"/>
          <w:sz w:val="22"/>
          <w:szCs w:val="22"/>
        </w:rPr>
        <w:t xml:space="preserve"> </w:t>
      </w:r>
      <w:r w:rsidRPr="008E39D1">
        <w:rPr>
          <w:rFonts w:asciiTheme="minorHAnsi" w:hAnsiTheme="minorHAnsi" w:cstheme="minorHAnsi"/>
          <w:sz w:val="22"/>
          <w:szCs w:val="22"/>
        </w:rPr>
        <w:t>researchers, and how we might problem</w:t>
      </w:r>
      <w:r w:rsidR="00330D05">
        <w:rPr>
          <w:rFonts w:asciiTheme="minorHAnsi" w:hAnsiTheme="minorHAnsi" w:cstheme="minorHAnsi"/>
          <w:sz w:val="22"/>
          <w:szCs w:val="22"/>
        </w:rPr>
        <w:t>-</w:t>
      </w:r>
      <w:r w:rsidRPr="008E39D1">
        <w:rPr>
          <w:rFonts w:asciiTheme="minorHAnsi" w:hAnsiTheme="minorHAnsi" w:cstheme="minorHAnsi"/>
          <w:sz w:val="22"/>
          <w:szCs w:val="22"/>
        </w:rPr>
        <w:t>solve together</w:t>
      </w:r>
      <w:r w:rsidR="00330D05">
        <w:rPr>
          <w:rFonts w:asciiTheme="minorHAnsi" w:hAnsiTheme="minorHAnsi" w:cstheme="minorHAnsi"/>
          <w:sz w:val="22"/>
          <w:szCs w:val="22"/>
        </w:rPr>
        <w:t xml:space="preserve"> —</w:t>
      </w:r>
      <w:r w:rsidRPr="008E39D1">
        <w:rPr>
          <w:rFonts w:asciiTheme="minorHAnsi" w:hAnsiTheme="minorHAnsi" w:cstheme="minorHAnsi"/>
          <w:sz w:val="22"/>
          <w:szCs w:val="22"/>
        </w:rPr>
        <w:t xml:space="preserve"> that’s the next step. Those conversations can be transformative if they’re done right, and they’re an opportunity for imagining possible partnerships</w:t>
      </w:r>
      <w:r w:rsidR="00AA4CA8">
        <w:rPr>
          <w:rFonts w:asciiTheme="minorHAnsi" w:hAnsiTheme="minorHAnsi" w:cstheme="minorHAnsi"/>
          <w:sz w:val="22"/>
          <w:szCs w:val="22"/>
        </w:rPr>
        <w:t xml:space="preserve"> for addressing the issues together.</w:t>
      </w:r>
      <w:r w:rsidRPr="008E39D1">
        <w:rPr>
          <w:rFonts w:asciiTheme="minorHAnsi" w:hAnsiTheme="minorHAnsi" w:cstheme="minorHAnsi"/>
          <w:sz w:val="22"/>
          <w:szCs w:val="22"/>
        </w:rPr>
        <w:t>”</w:t>
      </w:r>
    </w:p>
    <w:p w14:paraId="7189E9D3" w14:textId="77777777" w:rsidR="00113BCA" w:rsidRDefault="008177F2" w:rsidP="00113BCA">
      <w:pPr>
        <w:rPr>
          <w:rFonts w:asciiTheme="minorHAnsi" w:eastAsia="Times New Roman" w:hAnsiTheme="minorHAnsi" w:cstheme="minorHAnsi"/>
          <w:sz w:val="22"/>
          <w:szCs w:val="22"/>
        </w:rPr>
      </w:pPr>
      <w:r w:rsidRPr="008E39D1">
        <w:rPr>
          <w:rFonts w:asciiTheme="minorHAnsi" w:hAnsiTheme="minorHAnsi" w:cstheme="minorHAnsi"/>
          <w:b/>
          <w:bCs/>
          <w:sz w:val="22"/>
          <w:szCs w:val="22"/>
        </w:rPr>
        <w:tab/>
      </w:r>
      <w:r w:rsidRPr="008E39D1">
        <w:rPr>
          <w:rFonts w:asciiTheme="minorHAnsi" w:eastAsia="Times New Roman" w:hAnsiTheme="minorHAnsi" w:cstheme="minorHAnsi"/>
          <w:sz w:val="22"/>
          <w:szCs w:val="22"/>
        </w:rPr>
        <w:t xml:space="preserve"> </w:t>
      </w:r>
    </w:p>
    <w:p w14:paraId="0BEDA7E5" w14:textId="678779EC" w:rsidR="00113BCA" w:rsidRDefault="008177F2" w:rsidP="00113BCA">
      <w:pPr>
        <w:rPr>
          <w:rFonts w:asciiTheme="minorHAnsi" w:hAnsiTheme="minorHAnsi" w:cstheme="minorHAnsi"/>
          <w:sz w:val="22"/>
          <w:szCs w:val="22"/>
        </w:rPr>
      </w:pPr>
      <w:r w:rsidRPr="008E39D1">
        <w:rPr>
          <w:rFonts w:asciiTheme="minorHAnsi" w:eastAsia="Times New Roman" w:hAnsiTheme="minorHAnsi" w:cstheme="minorHAnsi"/>
          <w:sz w:val="22"/>
          <w:szCs w:val="22"/>
        </w:rPr>
        <w:t>Improving older Detroiters</w:t>
      </w:r>
      <w:r w:rsidR="0080214C">
        <w:rPr>
          <w:rFonts w:asciiTheme="minorHAnsi" w:eastAsia="Times New Roman" w:hAnsiTheme="minorHAnsi" w:cstheme="minorHAnsi"/>
          <w:sz w:val="22"/>
          <w:szCs w:val="22"/>
        </w:rPr>
        <w:t>’</w:t>
      </w:r>
      <w:r w:rsidRPr="008E39D1">
        <w:rPr>
          <w:rFonts w:asciiTheme="minorHAnsi" w:eastAsia="Times New Roman" w:hAnsiTheme="minorHAnsi" w:cstheme="minorHAnsi"/>
          <w:sz w:val="22"/>
          <w:szCs w:val="22"/>
        </w:rPr>
        <w:t xml:space="preserve"> access to and comfort with online interactions has benefits beyond virtual participation in research projects</w:t>
      </w:r>
      <w:r w:rsidR="002509EE">
        <w:rPr>
          <w:rFonts w:asciiTheme="minorHAnsi" w:eastAsia="Times New Roman" w:hAnsiTheme="minorHAnsi" w:cstheme="minorHAnsi"/>
          <w:sz w:val="22"/>
          <w:szCs w:val="22"/>
        </w:rPr>
        <w:t>:</w:t>
      </w:r>
      <w:r w:rsidRPr="008E39D1">
        <w:rPr>
          <w:rFonts w:asciiTheme="minorHAnsi" w:eastAsia="Times New Roman" w:hAnsiTheme="minorHAnsi" w:cstheme="minorHAnsi"/>
          <w:sz w:val="22"/>
          <w:szCs w:val="22"/>
        </w:rPr>
        <w:t xml:space="preserve"> </w:t>
      </w:r>
      <w:r w:rsidR="00665D7E">
        <w:rPr>
          <w:rFonts w:asciiTheme="minorHAnsi" w:eastAsia="Times New Roman" w:hAnsiTheme="minorHAnsi" w:cstheme="minorHAnsi"/>
          <w:sz w:val="22"/>
          <w:szCs w:val="22"/>
        </w:rPr>
        <w:t>It can</w:t>
      </w:r>
      <w:r w:rsidRPr="008E39D1">
        <w:rPr>
          <w:rFonts w:asciiTheme="minorHAnsi" w:eastAsia="Times New Roman" w:hAnsiTheme="minorHAnsi" w:cstheme="minorHAnsi"/>
          <w:sz w:val="22"/>
          <w:szCs w:val="22"/>
        </w:rPr>
        <w:t xml:space="preserve"> increase social interactions and reduce loneliness and depression. It enables telehealth checkups </w:t>
      </w:r>
      <w:r w:rsidR="00665D7E">
        <w:rPr>
          <w:rFonts w:asciiTheme="minorHAnsi" w:eastAsia="Times New Roman" w:hAnsiTheme="minorHAnsi" w:cstheme="minorHAnsi"/>
          <w:sz w:val="22"/>
          <w:szCs w:val="22"/>
        </w:rPr>
        <w:t>to improve</w:t>
      </w:r>
      <w:r w:rsidRPr="008E39D1">
        <w:rPr>
          <w:rFonts w:asciiTheme="minorHAnsi" w:eastAsia="Times New Roman" w:hAnsiTheme="minorHAnsi" w:cstheme="minorHAnsi"/>
          <w:sz w:val="22"/>
          <w:szCs w:val="22"/>
        </w:rPr>
        <w:t xml:space="preserve"> health and well-being. </w:t>
      </w:r>
      <w:r w:rsidRPr="008E39D1">
        <w:rPr>
          <w:rFonts w:asciiTheme="minorHAnsi" w:hAnsiTheme="minorHAnsi" w:cstheme="minorHAnsi"/>
          <w:sz w:val="22"/>
          <w:szCs w:val="22"/>
        </w:rPr>
        <w:t>These benefits are critical in Detroit, one of the most impoverished cities in the nation with one of the lowest rates of internet connectivity. This “digital exclusion” contributes to older African American</w:t>
      </w:r>
      <w:r w:rsidR="00665D7E">
        <w:rPr>
          <w:rFonts w:asciiTheme="minorHAnsi" w:hAnsiTheme="minorHAnsi" w:cstheme="minorHAnsi"/>
          <w:sz w:val="22"/>
          <w:szCs w:val="22"/>
        </w:rPr>
        <w:t>s’</w:t>
      </w:r>
      <w:r w:rsidRPr="008E39D1">
        <w:rPr>
          <w:rFonts w:asciiTheme="minorHAnsi" w:hAnsiTheme="minorHAnsi" w:cstheme="minorHAnsi"/>
          <w:sz w:val="22"/>
          <w:szCs w:val="22"/>
        </w:rPr>
        <w:t xml:space="preserve"> </w:t>
      </w:r>
      <w:r w:rsidR="00665D7E">
        <w:rPr>
          <w:rFonts w:asciiTheme="minorHAnsi" w:hAnsiTheme="minorHAnsi" w:cstheme="minorHAnsi"/>
          <w:sz w:val="22"/>
          <w:szCs w:val="22"/>
        </w:rPr>
        <w:t>poorer</w:t>
      </w:r>
      <w:r w:rsidRPr="008E39D1">
        <w:rPr>
          <w:rFonts w:asciiTheme="minorHAnsi" w:hAnsiTheme="minorHAnsi" w:cstheme="minorHAnsi"/>
          <w:sz w:val="22"/>
          <w:szCs w:val="22"/>
        </w:rPr>
        <w:t xml:space="preserve"> health outcomes and</w:t>
      </w:r>
      <w:r w:rsidR="00665D7E">
        <w:rPr>
          <w:rFonts w:asciiTheme="minorHAnsi" w:hAnsiTheme="minorHAnsi" w:cstheme="minorHAnsi"/>
          <w:sz w:val="22"/>
          <w:szCs w:val="22"/>
        </w:rPr>
        <w:t xml:space="preserve"> lower</w:t>
      </w:r>
      <w:r w:rsidRPr="008E39D1">
        <w:rPr>
          <w:rFonts w:asciiTheme="minorHAnsi" w:hAnsiTheme="minorHAnsi" w:cstheme="minorHAnsi"/>
          <w:sz w:val="22"/>
          <w:szCs w:val="22"/>
        </w:rPr>
        <w:t xml:space="preserve"> participation in research</w:t>
      </w:r>
      <w:r w:rsidR="00113BCA">
        <w:rPr>
          <w:rFonts w:asciiTheme="minorHAnsi" w:hAnsiTheme="minorHAnsi" w:cstheme="minorHAnsi"/>
          <w:sz w:val="22"/>
          <w:szCs w:val="22"/>
        </w:rPr>
        <w:t>.</w:t>
      </w:r>
    </w:p>
    <w:p w14:paraId="5F9F3156" w14:textId="77777777" w:rsidR="00113BCA" w:rsidRDefault="00113BCA" w:rsidP="00113BCA">
      <w:pPr>
        <w:rPr>
          <w:rFonts w:asciiTheme="minorHAnsi" w:hAnsiTheme="minorHAnsi" w:cstheme="minorHAnsi"/>
          <w:sz w:val="22"/>
          <w:szCs w:val="22"/>
        </w:rPr>
      </w:pPr>
    </w:p>
    <w:p w14:paraId="0AAFDAEF" w14:textId="0C9CF8E9" w:rsidR="00A41DA6" w:rsidRDefault="008177F2" w:rsidP="00113BCA">
      <w:pPr>
        <w:rPr>
          <w:rFonts w:asciiTheme="minorHAnsi" w:hAnsiTheme="minorHAnsi" w:cstheme="minorHAnsi"/>
          <w:sz w:val="22"/>
          <w:szCs w:val="22"/>
        </w:rPr>
      </w:pPr>
      <w:r w:rsidRPr="008E39D1">
        <w:rPr>
          <w:rFonts w:asciiTheme="minorHAnsi" w:hAnsiTheme="minorHAnsi" w:cstheme="minorHAnsi"/>
          <w:sz w:val="22"/>
          <w:szCs w:val="22"/>
        </w:rPr>
        <w:t>Leach wants more Detroit residents to benefit from “in-reach.” Outreach is unidirectional and offers the community what someone thinks it needs</w:t>
      </w:r>
      <w:r w:rsidR="002509EE">
        <w:rPr>
          <w:rFonts w:asciiTheme="minorHAnsi" w:hAnsiTheme="minorHAnsi" w:cstheme="minorHAnsi"/>
          <w:sz w:val="22"/>
          <w:szCs w:val="22"/>
        </w:rPr>
        <w:t>, while</w:t>
      </w:r>
      <w:r w:rsidRPr="008E39D1">
        <w:rPr>
          <w:rFonts w:asciiTheme="minorHAnsi" w:hAnsiTheme="minorHAnsi" w:cstheme="minorHAnsi"/>
          <w:sz w:val="22"/>
          <w:szCs w:val="22"/>
        </w:rPr>
        <w:t xml:space="preserve"> </w:t>
      </w:r>
      <w:r w:rsidR="002509EE">
        <w:rPr>
          <w:rFonts w:asciiTheme="minorHAnsi" w:hAnsiTheme="minorHAnsi" w:cstheme="minorHAnsi"/>
          <w:sz w:val="22"/>
          <w:szCs w:val="22"/>
        </w:rPr>
        <w:t>i</w:t>
      </w:r>
      <w:r w:rsidRPr="008E39D1">
        <w:rPr>
          <w:rFonts w:asciiTheme="minorHAnsi" w:hAnsiTheme="minorHAnsi" w:cstheme="minorHAnsi"/>
          <w:sz w:val="22"/>
          <w:szCs w:val="22"/>
        </w:rPr>
        <w:t xml:space="preserve">n-reach creates a way for community members to </w:t>
      </w:r>
      <w:r w:rsidR="002509EE">
        <w:rPr>
          <w:rFonts w:asciiTheme="minorHAnsi" w:hAnsiTheme="minorHAnsi" w:cstheme="minorHAnsi"/>
          <w:sz w:val="22"/>
          <w:szCs w:val="22"/>
        </w:rPr>
        <w:t>connect with</w:t>
      </w:r>
      <w:r w:rsidRPr="008E39D1">
        <w:rPr>
          <w:rFonts w:asciiTheme="minorHAnsi" w:hAnsiTheme="minorHAnsi" w:cstheme="minorHAnsi"/>
          <w:sz w:val="22"/>
          <w:szCs w:val="22"/>
        </w:rPr>
        <w:t xml:space="preserve"> a resource network</w:t>
      </w:r>
      <w:r w:rsidR="00D3263F">
        <w:rPr>
          <w:rFonts w:asciiTheme="minorHAnsi" w:hAnsiTheme="minorHAnsi" w:cstheme="minorHAnsi"/>
          <w:sz w:val="22"/>
          <w:szCs w:val="22"/>
        </w:rPr>
        <w:t xml:space="preserve"> — </w:t>
      </w:r>
      <w:r w:rsidRPr="008E39D1">
        <w:rPr>
          <w:rFonts w:asciiTheme="minorHAnsi" w:hAnsiTheme="minorHAnsi" w:cstheme="minorHAnsi"/>
          <w:sz w:val="22"/>
          <w:szCs w:val="22"/>
        </w:rPr>
        <w:t>like W</w:t>
      </w:r>
      <w:r w:rsidR="00D3263F">
        <w:rPr>
          <w:rFonts w:asciiTheme="minorHAnsi" w:hAnsiTheme="minorHAnsi" w:cstheme="minorHAnsi"/>
          <w:sz w:val="22"/>
          <w:szCs w:val="22"/>
        </w:rPr>
        <w:t xml:space="preserve">ayne </w:t>
      </w:r>
      <w:r w:rsidR="00113BCA">
        <w:rPr>
          <w:rFonts w:asciiTheme="minorHAnsi" w:hAnsiTheme="minorHAnsi" w:cstheme="minorHAnsi"/>
          <w:sz w:val="22"/>
          <w:szCs w:val="22"/>
        </w:rPr>
        <w:t>S</w:t>
      </w:r>
      <w:r w:rsidR="00D3263F">
        <w:rPr>
          <w:rFonts w:asciiTheme="minorHAnsi" w:hAnsiTheme="minorHAnsi" w:cstheme="minorHAnsi"/>
          <w:sz w:val="22"/>
          <w:szCs w:val="22"/>
        </w:rPr>
        <w:t>tate —</w:t>
      </w:r>
      <w:r w:rsidRPr="008E39D1">
        <w:rPr>
          <w:rFonts w:asciiTheme="minorHAnsi" w:hAnsiTheme="minorHAnsi" w:cstheme="minorHAnsi"/>
          <w:sz w:val="22"/>
          <w:szCs w:val="22"/>
        </w:rPr>
        <w:t xml:space="preserve"> and extract for themselves what they know they need. </w:t>
      </w:r>
    </w:p>
    <w:p w14:paraId="5C700031" w14:textId="77777777" w:rsidR="00A41DA6" w:rsidRDefault="00A41DA6" w:rsidP="00113BCA">
      <w:pPr>
        <w:rPr>
          <w:rFonts w:asciiTheme="minorHAnsi" w:hAnsiTheme="minorHAnsi" w:cstheme="minorHAnsi"/>
          <w:sz w:val="22"/>
          <w:szCs w:val="22"/>
        </w:rPr>
      </w:pPr>
    </w:p>
    <w:p w14:paraId="60F0FA1F" w14:textId="3E8DAE99" w:rsidR="008177F2" w:rsidRDefault="00113BCA" w:rsidP="00113BCA">
      <w:pPr>
        <w:rPr>
          <w:rFonts w:asciiTheme="minorHAnsi" w:hAnsiTheme="minorHAnsi" w:cstheme="minorHAnsi"/>
          <w:sz w:val="22"/>
          <w:szCs w:val="22"/>
        </w:rPr>
      </w:pPr>
      <w:r>
        <w:rPr>
          <w:rFonts w:asciiTheme="minorHAnsi" w:eastAsia="Times New Roman" w:hAnsiTheme="minorHAnsi" w:cstheme="minorHAnsi"/>
          <w:sz w:val="22"/>
          <w:szCs w:val="22"/>
        </w:rPr>
        <w:t>“</w:t>
      </w:r>
      <w:r w:rsidR="008177F2" w:rsidRPr="008E39D1">
        <w:rPr>
          <w:rFonts w:asciiTheme="minorHAnsi" w:hAnsiTheme="minorHAnsi" w:cstheme="minorHAnsi"/>
          <w:sz w:val="22"/>
          <w:szCs w:val="22"/>
        </w:rPr>
        <w:t>I’d like to show more people how to ‘in-reach</w:t>
      </w:r>
      <w:r w:rsidR="00665D7E">
        <w:rPr>
          <w:rFonts w:asciiTheme="minorHAnsi" w:hAnsiTheme="minorHAnsi" w:cstheme="minorHAnsi"/>
          <w:sz w:val="22"/>
          <w:szCs w:val="22"/>
        </w:rPr>
        <w:t>,</w:t>
      </w:r>
      <w:r w:rsidR="008177F2" w:rsidRPr="008E39D1">
        <w:rPr>
          <w:rFonts w:asciiTheme="minorHAnsi" w:hAnsiTheme="minorHAnsi" w:cstheme="minorHAnsi"/>
          <w:sz w:val="22"/>
          <w:szCs w:val="22"/>
        </w:rPr>
        <w:t xml:space="preserve">’ </w:t>
      </w:r>
      <w:r w:rsidR="00665D7E">
        <w:rPr>
          <w:rFonts w:asciiTheme="minorHAnsi" w:hAnsiTheme="minorHAnsi" w:cstheme="minorHAnsi"/>
          <w:sz w:val="22"/>
          <w:szCs w:val="22"/>
        </w:rPr>
        <w:t xml:space="preserve">especially </w:t>
      </w:r>
      <w:r w:rsidR="008177F2" w:rsidRPr="008E39D1">
        <w:rPr>
          <w:rFonts w:asciiTheme="minorHAnsi" w:hAnsiTheme="minorHAnsi" w:cstheme="minorHAnsi"/>
          <w:sz w:val="22"/>
          <w:szCs w:val="22"/>
        </w:rPr>
        <w:t>to our university</w:t>
      </w:r>
      <w:r w:rsidR="00665D7E">
        <w:rPr>
          <w:rFonts w:asciiTheme="minorHAnsi" w:hAnsiTheme="minorHAnsi" w:cstheme="minorHAnsi"/>
          <w:sz w:val="22"/>
          <w:szCs w:val="22"/>
        </w:rPr>
        <w:t>,” Leach said. “</w:t>
      </w:r>
      <w:r w:rsidR="008177F2" w:rsidRPr="008E39D1">
        <w:rPr>
          <w:rFonts w:asciiTheme="minorHAnsi" w:hAnsiTheme="minorHAnsi" w:cstheme="minorHAnsi"/>
          <w:sz w:val="22"/>
          <w:szCs w:val="22"/>
        </w:rPr>
        <w:t xml:space="preserve">Being a resource to the community is a </w:t>
      </w:r>
      <w:r>
        <w:rPr>
          <w:rFonts w:asciiTheme="minorHAnsi" w:hAnsiTheme="minorHAnsi" w:cstheme="minorHAnsi"/>
          <w:sz w:val="22"/>
          <w:szCs w:val="22"/>
        </w:rPr>
        <w:t>core</w:t>
      </w:r>
      <w:r w:rsidR="008177F2" w:rsidRPr="008E39D1">
        <w:rPr>
          <w:rFonts w:asciiTheme="minorHAnsi" w:hAnsiTheme="minorHAnsi" w:cstheme="minorHAnsi"/>
          <w:sz w:val="22"/>
          <w:szCs w:val="22"/>
        </w:rPr>
        <w:t xml:space="preserve"> part of Wayne State’s mission.”</w:t>
      </w:r>
    </w:p>
    <w:p w14:paraId="750DB8CC" w14:textId="7D05B764" w:rsidR="00224224" w:rsidRPr="00A177E1" w:rsidRDefault="008177F2" w:rsidP="00A177E1">
      <w:pPr>
        <w:spacing w:before="100" w:beforeAutospacing="1" w:after="100" w:afterAutospacing="1"/>
        <w:rPr>
          <w:rFonts w:asciiTheme="minorHAnsi" w:hAnsiTheme="minorHAnsi" w:cstheme="minorHAnsi"/>
          <w:i/>
          <w:iCs/>
          <w:sz w:val="22"/>
          <w:szCs w:val="22"/>
        </w:rPr>
      </w:pPr>
      <w:r w:rsidRPr="008E39D1">
        <w:rPr>
          <w:rFonts w:asciiTheme="minorHAnsi" w:hAnsiTheme="minorHAnsi" w:cstheme="minorHAnsi"/>
          <w:i/>
          <w:iCs/>
          <w:sz w:val="22"/>
          <w:szCs w:val="22"/>
        </w:rPr>
        <w:t xml:space="preserve">Bridging the Divide project collaborators are </w:t>
      </w:r>
      <w:r w:rsidRPr="00D45F87">
        <w:rPr>
          <w:rStyle w:val="Strong"/>
          <w:rFonts w:asciiTheme="minorHAnsi" w:hAnsiTheme="minorHAnsi" w:cstheme="minorHAnsi"/>
          <w:b w:val="0"/>
          <w:bCs w:val="0"/>
          <w:i/>
          <w:iCs/>
          <w:sz w:val="22"/>
          <w:szCs w:val="22"/>
        </w:rPr>
        <w:t>the</w:t>
      </w:r>
      <w:r w:rsidRPr="008E39D1">
        <w:rPr>
          <w:rStyle w:val="Strong"/>
          <w:rFonts w:asciiTheme="minorHAnsi" w:hAnsiTheme="minorHAnsi" w:cstheme="minorHAnsi"/>
          <w:i/>
          <w:iCs/>
          <w:sz w:val="22"/>
          <w:szCs w:val="22"/>
        </w:rPr>
        <w:t xml:space="preserve"> </w:t>
      </w:r>
      <w:r w:rsidRPr="008E39D1">
        <w:rPr>
          <w:rFonts w:asciiTheme="minorHAnsi" w:hAnsiTheme="minorHAnsi" w:cstheme="minorHAnsi"/>
          <w:i/>
          <w:iCs/>
          <w:sz w:val="22"/>
          <w:szCs w:val="22"/>
        </w:rPr>
        <w:t>Institute of Gerontology, Detroit Food Policy Council, Village of Oakman Manor of Presbyterian Villages of Michigan, H</w:t>
      </w:r>
      <w:r w:rsidR="00E0022B">
        <w:rPr>
          <w:rFonts w:asciiTheme="minorHAnsi" w:hAnsiTheme="minorHAnsi" w:cstheme="minorHAnsi"/>
          <w:i/>
          <w:iCs/>
          <w:sz w:val="22"/>
          <w:szCs w:val="22"/>
        </w:rPr>
        <w:t>OPE</w:t>
      </w:r>
      <w:r w:rsidRPr="008E39D1">
        <w:rPr>
          <w:rFonts w:asciiTheme="minorHAnsi" w:hAnsiTheme="minorHAnsi" w:cstheme="minorHAnsi"/>
          <w:i/>
          <w:iCs/>
          <w:sz w:val="22"/>
          <w:szCs w:val="22"/>
        </w:rPr>
        <w:t xml:space="preserve"> Village Revitalization, </w:t>
      </w:r>
      <w:proofErr w:type="spellStart"/>
      <w:r w:rsidRPr="008E39D1">
        <w:rPr>
          <w:rFonts w:asciiTheme="minorHAnsi" w:hAnsiTheme="minorHAnsi" w:cstheme="minorHAnsi"/>
          <w:i/>
          <w:iCs/>
          <w:sz w:val="22"/>
          <w:szCs w:val="22"/>
        </w:rPr>
        <w:t>Denby</w:t>
      </w:r>
      <w:proofErr w:type="spellEnd"/>
      <w:r w:rsidRPr="008E39D1">
        <w:rPr>
          <w:rFonts w:asciiTheme="minorHAnsi" w:hAnsiTheme="minorHAnsi" w:cstheme="minorHAnsi"/>
          <w:i/>
          <w:iCs/>
          <w:sz w:val="22"/>
          <w:szCs w:val="22"/>
        </w:rPr>
        <w:t xml:space="preserve"> Neighborhood Alliance, Oakland County Cancer Action Council, </w:t>
      </w:r>
      <w:proofErr w:type="spellStart"/>
      <w:r w:rsidRPr="008E39D1">
        <w:rPr>
          <w:rFonts w:asciiTheme="minorHAnsi" w:hAnsiTheme="minorHAnsi" w:cstheme="minorHAnsi"/>
          <w:i/>
          <w:iCs/>
          <w:sz w:val="22"/>
          <w:szCs w:val="22"/>
        </w:rPr>
        <w:t>Karmanos</w:t>
      </w:r>
      <w:proofErr w:type="spellEnd"/>
      <w:r w:rsidRPr="008E39D1">
        <w:rPr>
          <w:rFonts w:asciiTheme="minorHAnsi" w:hAnsiTheme="minorHAnsi" w:cstheme="minorHAnsi"/>
          <w:i/>
          <w:iCs/>
          <w:sz w:val="22"/>
          <w:szCs w:val="22"/>
        </w:rPr>
        <w:t xml:space="preserve"> Cancer Institute, CURES and CHECK-UP.</w:t>
      </w:r>
    </w:p>
    <w:sectPr w:rsidR="00224224" w:rsidRPr="00A177E1" w:rsidSect="00587CBA">
      <w:headerReference w:type="even" r:id="rId10"/>
      <w:headerReference w:type="default" r:id="rId11"/>
      <w:footerReference w:type="even" r:id="rId12"/>
      <w:footerReference w:type="default" r:id="rId13"/>
      <w:headerReference w:type="first" r:id="rId14"/>
      <w:footerReference w:type="first" r:id="rId15"/>
      <w:pgSz w:w="12240" w:h="15840" w:code="1"/>
      <w:pgMar w:top="29" w:right="1296" w:bottom="864" w:left="1296" w:header="3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A3BB" w14:textId="77777777" w:rsidR="00126C19" w:rsidRDefault="00126C19">
      <w:r>
        <w:separator/>
      </w:r>
    </w:p>
  </w:endnote>
  <w:endnote w:type="continuationSeparator" w:id="0">
    <w:p w14:paraId="781C9788" w14:textId="77777777" w:rsidR="00126C19" w:rsidRDefault="0012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3A3A" w14:textId="77777777" w:rsidR="00D328B9" w:rsidRDefault="00D32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D513" w14:textId="77777777" w:rsidR="00263D8D" w:rsidRDefault="00263D8D" w:rsidP="007A7A3C">
    <w:pPr>
      <w:pStyle w:val="Footer"/>
      <w:pBdr>
        <w:top w:val="single" w:sz="4" w:space="0" w:color="auto"/>
      </w:pBdr>
      <w:jc w:val="center"/>
      <w:rPr>
        <w:rFonts w:ascii="Arial" w:hAnsi="Arial"/>
        <w:sz w:val="20"/>
      </w:rPr>
    </w:pPr>
  </w:p>
  <w:p w14:paraId="73C36B1D" w14:textId="307F3AD5" w:rsidR="00CC0DCB" w:rsidRPr="00587CBA" w:rsidRDefault="00CC0DCB" w:rsidP="00CC0DCB">
    <w:pPr>
      <w:widowControl w:val="0"/>
      <w:autoSpaceDE w:val="0"/>
      <w:autoSpaceDN w:val="0"/>
      <w:adjustRightInd w:val="0"/>
      <w:ind w:firstLine="720"/>
      <w:jc w:val="center"/>
      <w:rPr>
        <w:rFonts w:asciiTheme="minorHAnsi" w:hAnsiTheme="minorHAnsi"/>
        <w:i/>
        <w:iCs/>
        <w:sz w:val="20"/>
      </w:rPr>
    </w:pPr>
    <w:r w:rsidRPr="00587CBA">
      <w:rPr>
        <w:rFonts w:asciiTheme="minorHAnsi" w:hAnsiTheme="minorHAnsi"/>
        <w:i/>
        <w:iCs/>
        <w:sz w:val="20"/>
      </w:rPr>
      <w:t>The Institute of Gerontology</w:t>
    </w:r>
    <w:r w:rsidR="00BF3FD4">
      <w:rPr>
        <w:rFonts w:asciiTheme="minorHAnsi" w:hAnsiTheme="minorHAnsi"/>
        <w:i/>
        <w:iCs/>
        <w:sz w:val="20"/>
      </w:rPr>
      <w:t xml:space="preserve"> does</w:t>
    </w:r>
    <w:r w:rsidRPr="00587CBA">
      <w:rPr>
        <w:rFonts w:asciiTheme="minorHAnsi" w:hAnsiTheme="minorHAnsi"/>
        <w:i/>
        <w:iCs/>
        <w:sz w:val="20"/>
      </w:rPr>
      <w:t xml:space="preserve"> research</w:t>
    </w:r>
    <w:r w:rsidR="00BF3FD4">
      <w:rPr>
        <w:rFonts w:asciiTheme="minorHAnsi" w:hAnsiTheme="minorHAnsi"/>
        <w:i/>
        <w:iCs/>
        <w:sz w:val="20"/>
      </w:rPr>
      <w:t xml:space="preserve"> on</w:t>
    </w:r>
    <w:r w:rsidRPr="00587CBA">
      <w:rPr>
        <w:rFonts w:asciiTheme="minorHAnsi" w:hAnsiTheme="minorHAnsi"/>
        <w:i/>
        <w:iCs/>
        <w:sz w:val="20"/>
      </w:rPr>
      <w:t xml:space="preserve"> aging, trains students, and informs professionals, caregivers and older adults on aging</w:t>
    </w:r>
    <w:r w:rsidR="00BF3FD4">
      <w:rPr>
        <w:rFonts w:asciiTheme="minorHAnsi" w:hAnsiTheme="minorHAnsi"/>
        <w:i/>
        <w:iCs/>
        <w:sz w:val="20"/>
      </w:rPr>
      <w:t xml:space="preserve"> issues</w:t>
    </w:r>
    <w:r w:rsidRPr="00587CBA">
      <w:rPr>
        <w:rFonts w:asciiTheme="minorHAnsi" w:hAnsiTheme="minorHAnsi"/>
        <w:i/>
        <w:iCs/>
        <w:sz w:val="20"/>
      </w:rPr>
      <w:t xml:space="preserve"> (</w:t>
    </w:r>
    <w:r w:rsidRPr="00587CBA">
      <w:rPr>
        <w:rFonts w:asciiTheme="minorHAnsi" w:hAnsiTheme="minorHAnsi"/>
        <w:i/>
        <w:iCs/>
        <w:color w:val="0000FF"/>
        <w:sz w:val="20"/>
      </w:rPr>
      <w:t>iog.wayne.edu</w:t>
    </w:r>
    <w:r w:rsidRPr="00587CBA">
      <w:rPr>
        <w:rFonts w:asciiTheme="minorHAnsi" w:hAnsiTheme="minorHAnsi"/>
        <w:i/>
        <w:iCs/>
        <w:sz w:val="20"/>
      </w:rPr>
      <w:t xml:space="preserve">). It is part of the Division of Research at Wayne State University.  </w:t>
    </w:r>
  </w:p>
  <w:p w14:paraId="2DE91E15" w14:textId="49B93264" w:rsidR="00263D8D" w:rsidRPr="00D83EDC" w:rsidRDefault="001C5BFF">
    <w:pPr>
      <w:pStyle w:val="Footer"/>
      <w:jc w:val="center"/>
      <w:rPr>
        <w:rFonts w:asciiTheme="minorHAnsi" w:hAnsiTheme="minorHAnsi" w:cstheme="minorHAnsi"/>
        <w:b/>
        <w:sz w:val="20"/>
      </w:rPr>
    </w:pPr>
    <w:r w:rsidRPr="00D83EDC">
      <w:rPr>
        <w:rFonts w:asciiTheme="minorHAnsi" w:hAnsiTheme="minorHAnsi" w:cstheme="minorHAnsi"/>
        <w:b/>
        <w:sz w:val="20"/>
      </w:rPr>
      <w:t>87 E. Ferry St., Detroit, MI 48202    •</w:t>
    </w:r>
    <w:r w:rsidR="003B1543" w:rsidRPr="00D83EDC">
      <w:rPr>
        <w:rFonts w:asciiTheme="minorHAnsi" w:hAnsiTheme="minorHAnsi" w:cstheme="minorHAnsi"/>
        <w:b/>
        <w:sz w:val="20"/>
      </w:rPr>
      <w:t xml:space="preserve">  </w:t>
    </w:r>
    <w:r w:rsidRPr="00D83EDC">
      <w:rPr>
        <w:rFonts w:asciiTheme="minorHAnsi" w:hAnsiTheme="minorHAnsi" w:cstheme="minorHAnsi"/>
        <w:b/>
        <w:sz w:val="20"/>
      </w:rPr>
      <w:t xml:space="preserve"> </w:t>
    </w:r>
    <w:r w:rsidR="003B1543" w:rsidRPr="00D83EDC">
      <w:rPr>
        <w:rFonts w:asciiTheme="minorHAnsi" w:hAnsiTheme="minorHAnsi" w:cstheme="minorHAnsi"/>
        <w:b/>
        <w:sz w:val="20"/>
      </w:rPr>
      <w:t xml:space="preserve"> </w:t>
    </w:r>
    <w:r w:rsidRPr="00D83EDC">
      <w:rPr>
        <w:rFonts w:asciiTheme="minorHAnsi" w:hAnsiTheme="minorHAnsi" w:cstheme="minorHAnsi"/>
        <w:b/>
        <w:sz w:val="20"/>
        <w:lang w:val="fr-FR"/>
      </w:rPr>
      <w:t>313-664-2600</w:t>
    </w:r>
    <w:r w:rsidR="00263D8D" w:rsidRPr="00D83EDC">
      <w:rPr>
        <w:rFonts w:asciiTheme="minorHAnsi" w:hAnsiTheme="minorHAnsi" w:cstheme="minorHAnsi"/>
        <w:b/>
        <w:sz w:val="20"/>
        <w:lang w:val="fr-FR"/>
      </w:rPr>
      <w:t xml:space="preserve"> </w:t>
    </w:r>
  </w:p>
  <w:p w14:paraId="6333DFEC" w14:textId="77777777" w:rsidR="00263D8D" w:rsidRDefault="00263D8D">
    <w:pPr>
      <w:pStyle w:val="Footer"/>
      <w:jc w:val="center"/>
      <w:rPr>
        <w:rFonts w:ascii="Arial" w:hAnsi="Arial"/>
        <w:b/>
        <w:sz w:val="20"/>
      </w:rPr>
    </w:pPr>
  </w:p>
  <w:p w14:paraId="582247D6" w14:textId="77777777" w:rsidR="00263D8D" w:rsidRDefault="00263D8D">
    <w:pPr>
      <w:pStyle w:val="Footer"/>
      <w:jc w:val="center"/>
      <w:rPr>
        <w:rFonts w:ascii="Arial" w:hAnsi="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EC8F" w14:textId="77777777" w:rsidR="00D328B9" w:rsidRDefault="00D32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91B1E" w14:textId="77777777" w:rsidR="00126C19" w:rsidRDefault="00126C19">
      <w:r>
        <w:separator/>
      </w:r>
    </w:p>
  </w:footnote>
  <w:footnote w:type="continuationSeparator" w:id="0">
    <w:p w14:paraId="4EF2FC56" w14:textId="77777777" w:rsidR="00126C19" w:rsidRDefault="00126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DD8C" w14:textId="77777777" w:rsidR="00D328B9" w:rsidRDefault="00D32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7" w:type="dxa"/>
      <w:jc w:val="center"/>
      <w:tblLayout w:type="fixed"/>
      <w:tblCellMar>
        <w:left w:w="29" w:type="dxa"/>
        <w:right w:w="115" w:type="dxa"/>
      </w:tblCellMar>
      <w:tblLook w:val="0000" w:firstRow="0" w:lastRow="0" w:firstColumn="0" w:lastColumn="0" w:noHBand="0" w:noVBand="0"/>
    </w:tblPr>
    <w:tblGrid>
      <w:gridCol w:w="3088"/>
      <w:gridCol w:w="3633"/>
      <w:gridCol w:w="3366"/>
    </w:tblGrid>
    <w:tr w:rsidR="00263D8D" w14:paraId="7B4D7943" w14:textId="77777777" w:rsidTr="00D83EDC">
      <w:trPr>
        <w:trHeight w:val="1530"/>
        <w:jc w:val="center"/>
      </w:trPr>
      <w:tc>
        <w:tcPr>
          <w:tcW w:w="3088" w:type="dxa"/>
        </w:tcPr>
        <w:p w14:paraId="72AE53C6" w14:textId="77777777" w:rsidR="00263D8D" w:rsidRDefault="00E81ACE" w:rsidP="001C4E4A">
          <w:pPr>
            <w:pStyle w:val="Header"/>
            <w:ind w:right="587"/>
          </w:pPr>
          <w:r w:rsidRPr="0053606A">
            <w:rPr>
              <w:noProof/>
            </w:rPr>
            <w:drawing>
              <wp:anchor distT="0" distB="0" distL="114300" distR="114300" simplePos="0" relativeHeight="251658240" behindDoc="0" locked="0" layoutInCell="1" allowOverlap="1" wp14:anchorId="3F87AC5C" wp14:editId="784826C4">
                <wp:simplePos x="0" y="0"/>
                <wp:positionH relativeFrom="column">
                  <wp:posOffset>301625</wp:posOffset>
                </wp:positionH>
                <wp:positionV relativeFrom="paragraph">
                  <wp:posOffset>0</wp:posOffset>
                </wp:positionV>
                <wp:extent cx="1083310" cy="810260"/>
                <wp:effectExtent l="0" t="0" r="254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810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33" w:type="dxa"/>
        </w:tcPr>
        <w:p w14:paraId="24D0D622" w14:textId="77777777" w:rsidR="001C4E4A" w:rsidRDefault="001C4E4A" w:rsidP="001C4E4A">
          <w:pPr>
            <w:pStyle w:val="Header"/>
            <w:tabs>
              <w:tab w:val="clear" w:pos="4320"/>
              <w:tab w:val="center" w:pos="3390"/>
            </w:tabs>
            <w:ind w:left="165"/>
            <w:rPr>
              <w:rFonts w:ascii="Calibri" w:hAnsi="Calibri"/>
              <w:i/>
              <w:sz w:val="20"/>
            </w:rPr>
          </w:pPr>
        </w:p>
        <w:p w14:paraId="7AB38BEC" w14:textId="77777777" w:rsidR="001C4E4A" w:rsidRDefault="001C4E4A" w:rsidP="001C4E4A">
          <w:pPr>
            <w:pStyle w:val="Header"/>
            <w:tabs>
              <w:tab w:val="clear" w:pos="4320"/>
              <w:tab w:val="center" w:pos="3390"/>
            </w:tabs>
            <w:ind w:left="165"/>
            <w:rPr>
              <w:rFonts w:ascii="Calibri" w:hAnsi="Calibri"/>
              <w:i/>
              <w:sz w:val="20"/>
            </w:rPr>
          </w:pPr>
        </w:p>
        <w:p w14:paraId="240082E4" w14:textId="77777777" w:rsidR="001C4E4A" w:rsidRDefault="001C4E4A" w:rsidP="001C4E4A">
          <w:pPr>
            <w:pStyle w:val="Header"/>
            <w:tabs>
              <w:tab w:val="clear" w:pos="4320"/>
              <w:tab w:val="center" w:pos="3390"/>
            </w:tabs>
            <w:ind w:left="165"/>
            <w:rPr>
              <w:rFonts w:ascii="Calibri" w:hAnsi="Calibri"/>
              <w:i/>
              <w:sz w:val="20"/>
            </w:rPr>
          </w:pPr>
        </w:p>
        <w:p w14:paraId="4AD460C6" w14:textId="056D6AE7" w:rsidR="00CC1D95" w:rsidRDefault="001C4E4A" w:rsidP="00CC1D95">
          <w:pPr>
            <w:pStyle w:val="Header"/>
            <w:tabs>
              <w:tab w:val="clear" w:pos="4320"/>
              <w:tab w:val="center" w:pos="3390"/>
            </w:tabs>
            <w:ind w:left="165"/>
            <w:jc w:val="center"/>
            <w:rPr>
              <w:sz w:val="22"/>
              <w:szCs w:val="22"/>
            </w:rPr>
          </w:pPr>
          <w:r w:rsidRPr="008A3CF9">
            <w:rPr>
              <w:rFonts w:ascii="Calibri" w:hAnsi="Calibri"/>
              <w:sz w:val="22"/>
              <w:szCs w:val="22"/>
            </w:rPr>
            <w:t>For Immediate Release</w:t>
          </w:r>
        </w:p>
        <w:p w14:paraId="42AA300E" w14:textId="6E6A0FF0" w:rsidR="00D83EDC" w:rsidRPr="00CC1D95" w:rsidRDefault="00A177E1" w:rsidP="00521C2D">
          <w:pPr>
            <w:pStyle w:val="Header"/>
            <w:tabs>
              <w:tab w:val="clear" w:pos="4320"/>
              <w:tab w:val="center" w:pos="3390"/>
            </w:tabs>
            <w:ind w:left="165"/>
            <w:jc w:val="center"/>
            <w:rPr>
              <w:rFonts w:asciiTheme="minorHAnsi" w:hAnsiTheme="minorHAnsi" w:cstheme="minorHAnsi"/>
              <w:sz w:val="22"/>
              <w:szCs w:val="22"/>
            </w:rPr>
          </w:pPr>
          <w:r>
            <w:rPr>
              <w:rFonts w:asciiTheme="minorHAnsi" w:hAnsiTheme="minorHAnsi" w:cstheme="minorHAnsi"/>
              <w:sz w:val="22"/>
              <w:szCs w:val="22"/>
            </w:rPr>
            <w:t>June 16</w:t>
          </w:r>
          <w:r w:rsidR="004731AF">
            <w:rPr>
              <w:rFonts w:asciiTheme="minorHAnsi" w:hAnsiTheme="minorHAnsi" w:cstheme="minorHAnsi"/>
              <w:sz w:val="22"/>
              <w:szCs w:val="22"/>
            </w:rPr>
            <w:t>, 2023</w:t>
          </w:r>
        </w:p>
      </w:tc>
      <w:tc>
        <w:tcPr>
          <w:tcW w:w="3366" w:type="dxa"/>
        </w:tcPr>
        <w:p w14:paraId="76B65774" w14:textId="77777777" w:rsidR="00521754" w:rsidRPr="002B0792" w:rsidRDefault="00521754" w:rsidP="001C4E4A">
          <w:pPr>
            <w:pStyle w:val="Header"/>
            <w:ind w:left="395"/>
            <w:jc w:val="center"/>
            <w:rPr>
              <w:rFonts w:ascii="Calibri" w:hAnsi="Calibri"/>
              <w:sz w:val="20"/>
            </w:rPr>
          </w:pPr>
          <w:r w:rsidRPr="002B0792">
            <w:rPr>
              <w:rFonts w:ascii="Calibri" w:hAnsi="Calibri"/>
              <w:sz w:val="20"/>
            </w:rPr>
            <w:t>CONTACT</w:t>
          </w:r>
        </w:p>
        <w:p w14:paraId="32E4386D" w14:textId="220CC18F" w:rsidR="003B1543" w:rsidRDefault="003B1543" w:rsidP="00937EA4">
          <w:pPr>
            <w:pStyle w:val="Header"/>
            <w:ind w:left="395"/>
            <w:jc w:val="center"/>
            <w:rPr>
              <w:rFonts w:ascii="Calibri" w:hAnsi="Calibri"/>
              <w:sz w:val="20"/>
            </w:rPr>
          </w:pPr>
          <w:r>
            <w:rPr>
              <w:rFonts w:ascii="Calibri" w:hAnsi="Calibri"/>
              <w:sz w:val="20"/>
            </w:rPr>
            <w:t>Cheryl Deep</w:t>
          </w:r>
          <w:r w:rsidR="00937EA4">
            <w:rPr>
              <w:rFonts w:ascii="Calibri" w:hAnsi="Calibri"/>
              <w:sz w:val="20"/>
            </w:rPr>
            <w:t xml:space="preserve">, </w:t>
          </w:r>
          <w:r>
            <w:rPr>
              <w:rFonts w:ascii="Calibri" w:hAnsi="Calibri"/>
              <w:sz w:val="20"/>
            </w:rPr>
            <w:t>Media Relations</w:t>
          </w:r>
        </w:p>
        <w:p w14:paraId="7855766D" w14:textId="77777777" w:rsidR="00521754" w:rsidRPr="002B0792" w:rsidRDefault="003B1543" w:rsidP="001C4E4A">
          <w:pPr>
            <w:pStyle w:val="Header"/>
            <w:ind w:left="395"/>
            <w:jc w:val="center"/>
            <w:rPr>
              <w:rFonts w:ascii="Calibri" w:hAnsi="Calibri"/>
              <w:sz w:val="20"/>
            </w:rPr>
          </w:pPr>
          <w:r>
            <w:rPr>
              <w:rFonts w:ascii="Calibri" w:hAnsi="Calibri"/>
              <w:sz w:val="20"/>
            </w:rPr>
            <w:t xml:space="preserve"> Institute of Gerontology</w:t>
          </w:r>
        </w:p>
        <w:p w14:paraId="01AD22B8" w14:textId="1C4CFC13" w:rsidR="00521754" w:rsidRPr="002B0792" w:rsidRDefault="003B1543" w:rsidP="001C4E4A">
          <w:pPr>
            <w:pStyle w:val="Header"/>
            <w:ind w:left="395"/>
            <w:jc w:val="center"/>
            <w:rPr>
              <w:rFonts w:ascii="Calibri" w:hAnsi="Calibri"/>
              <w:sz w:val="20"/>
            </w:rPr>
          </w:pPr>
          <w:r>
            <w:rPr>
              <w:rFonts w:ascii="Calibri" w:hAnsi="Calibri"/>
              <w:sz w:val="20"/>
            </w:rPr>
            <w:t xml:space="preserve">   Cell</w:t>
          </w:r>
          <w:r w:rsidR="00D328B9">
            <w:rPr>
              <w:rFonts w:ascii="Calibri" w:hAnsi="Calibri"/>
              <w:sz w:val="20"/>
            </w:rPr>
            <w:t>:</w:t>
          </w:r>
          <w:r>
            <w:rPr>
              <w:rFonts w:ascii="Calibri" w:hAnsi="Calibri"/>
              <w:sz w:val="20"/>
            </w:rPr>
            <w:t xml:space="preserve"> 248-225-9474</w:t>
          </w:r>
        </w:p>
        <w:p w14:paraId="765022A1" w14:textId="5B870B62" w:rsidR="00263D8D" w:rsidRPr="001C4E4A" w:rsidRDefault="004F491E" w:rsidP="00CC1D95">
          <w:pPr>
            <w:pStyle w:val="Header"/>
            <w:ind w:left="395"/>
            <w:jc w:val="center"/>
            <w:rPr>
              <w:rFonts w:ascii="Calibri" w:hAnsi="Calibri"/>
              <w:sz w:val="20"/>
            </w:rPr>
          </w:pPr>
          <w:hyperlink r:id="rId2" w:history="1">
            <w:r w:rsidR="001C4E4A" w:rsidRPr="00CE0E5B">
              <w:rPr>
                <w:rStyle w:val="Hyperlink"/>
                <w:rFonts w:ascii="Calibri" w:hAnsi="Calibri"/>
                <w:sz w:val="20"/>
              </w:rPr>
              <w:t>cheryldeep@wayne.edu</w:t>
            </w:r>
          </w:hyperlink>
        </w:p>
      </w:tc>
    </w:tr>
  </w:tbl>
  <w:p w14:paraId="66320C6E" w14:textId="17D42D79" w:rsidR="00263D8D" w:rsidRDefault="004731AF" w:rsidP="00CC1D95">
    <w:pPr>
      <w:pStyle w:val="Header"/>
    </w:pPr>
    <w:r>
      <w:rPr>
        <w:noProof/>
      </w:rPr>
      <mc:AlternateContent>
        <mc:Choice Requires="wps">
          <w:drawing>
            <wp:anchor distT="0" distB="0" distL="114300" distR="114300" simplePos="0" relativeHeight="251659264" behindDoc="0" locked="0" layoutInCell="1" allowOverlap="1" wp14:anchorId="41E14A3B" wp14:editId="2F5021F2">
              <wp:simplePos x="0" y="0"/>
              <wp:positionH relativeFrom="column">
                <wp:posOffset>111318</wp:posOffset>
              </wp:positionH>
              <wp:positionV relativeFrom="paragraph">
                <wp:posOffset>-51850</wp:posOffset>
              </wp:positionV>
              <wp:extent cx="5734492" cy="9939"/>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734492" cy="9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09E2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4.1pt" to="460.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" strokecolor="#5b9bd5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58CB" w14:textId="77777777" w:rsidR="00D328B9" w:rsidRDefault="00D32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2738"/>
    <w:multiLevelType w:val="multilevel"/>
    <w:tmpl w:val="AFACE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A5636F"/>
    <w:multiLevelType w:val="multilevel"/>
    <w:tmpl w:val="E37C9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500EF6"/>
    <w:multiLevelType w:val="hybridMultilevel"/>
    <w:tmpl w:val="58D8D5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F24E1F"/>
    <w:multiLevelType w:val="multilevel"/>
    <w:tmpl w:val="78B6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34A82"/>
    <w:multiLevelType w:val="hybridMultilevel"/>
    <w:tmpl w:val="23A835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C91560D"/>
    <w:multiLevelType w:val="multilevel"/>
    <w:tmpl w:val="DEDC3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E40DD0"/>
    <w:multiLevelType w:val="multilevel"/>
    <w:tmpl w:val="14FC52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1B457E"/>
    <w:multiLevelType w:val="multilevel"/>
    <w:tmpl w:val="51908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8787688">
    <w:abstractNumId w:val="4"/>
  </w:num>
  <w:num w:numId="2" w16cid:durableId="229728439">
    <w:abstractNumId w:val="2"/>
  </w:num>
  <w:num w:numId="3" w16cid:durableId="1023098078">
    <w:abstractNumId w:val="5"/>
  </w:num>
  <w:num w:numId="4" w16cid:durableId="1008755531">
    <w:abstractNumId w:val="1"/>
  </w:num>
  <w:num w:numId="5" w16cid:durableId="1562011821">
    <w:abstractNumId w:val="0"/>
  </w:num>
  <w:num w:numId="6" w16cid:durableId="578710614">
    <w:abstractNumId w:val="6"/>
  </w:num>
  <w:num w:numId="7" w16cid:durableId="683284071">
    <w:abstractNumId w:val="7"/>
  </w:num>
  <w:num w:numId="8" w16cid:durableId="716052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fr-FR" w:vendorID="64" w:dllVersion="6"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31"/>
    <w:rsid w:val="0000520F"/>
    <w:rsid w:val="00016A7B"/>
    <w:rsid w:val="00034724"/>
    <w:rsid w:val="00034B1D"/>
    <w:rsid w:val="00036057"/>
    <w:rsid w:val="00036DFE"/>
    <w:rsid w:val="00051296"/>
    <w:rsid w:val="000626C2"/>
    <w:rsid w:val="000701E5"/>
    <w:rsid w:val="0007554B"/>
    <w:rsid w:val="00083EFF"/>
    <w:rsid w:val="00093F74"/>
    <w:rsid w:val="000A2BAE"/>
    <w:rsid w:val="000A3CC5"/>
    <w:rsid w:val="000B4B68"/>
    <w:rsid w:val="000D3F79"/>
    <w:rsid w:val="000D5E50"/>
    <w:rsid w:val="000E285B"/>
    <w:rsid w:val="000E32AE"/>
    <w:rsid w:val="000E3FCE"/>
    <w:rsid w:val="000F58A2"/>
    <w:rsid w:val="00103273"/>
    <w:rsid w:val="00110897"/>
    <w:rsid w:val="00113BCA"/>
    <w:rsid w:val="00123C8F"/>
    <w:rsid w:val="0012465F"/>
    <w:rsid w:val="0012633A"/>
    <w:rsid w:val="00126C19"/>
    <w:rsid w:val="0013157E"/>
    <w:rsid w:val="001350F1"/>
    <w:rsid w:val="0014194D"/>
    <w:rsid w:val="0014270B"/>
    <w:rsid w:val="00142ED9"/>
    <w:rsid w:val="00152BEA"/>
    <w:rsid w:val="00155948"/>
    <w:rsid w:val="00160921"/>
    <w:rsid w:val="00177AAD"/>
    <w:rsid w:val="0018055B"/>
    <w:rsid w:val="001B1D40"/>
    <w:rsid w:val="001B4E7C"/>
    <w:rsid w:val="001C4E4A"/>
    <w:rsid w:val="001C5BFF"/>
    <w:rsid w:val="001D1C2E"/>
    <w:rsid w:val="001E02CC"/>
    <w:rsid w:val="001F2693"/>
    <w:rsid w:val="00202BB6"/>
    <w:rsid w:val="002226B4"/>
    <w:rsid w:val="00222B89"/>
    <w:rsid w:val="00224224"/>
    <w:rsid w:val="002243A8"/>
    <w:rsid w:val="00224886"/>
    <w:rsid w:val="0023406A"/>
    <w:rsid w:val="00244FFF"/>
    <w:rsid w:val="00247C1E"/>
    <w:rsid w:val="002509EE"/>
    <w:rsid w:val="00254F4D"/>
    <w:rsid w:val="002633FA"/>
    <w:rsid w:val="00263D8D"/>
    <w:rsid w:val="00265016"/>
    <w:rsid w:val="00267A7C"/>
    <w:rsid w:val="0027775A"/>
    <w:rsid w:val="00283F53"/>
    <w:rsid w:val="002927D4"/>
    <w:rsid w:val="00296F91"/>
    <w:rsid w:val="002A0210"/>
    <w:rsid w:val="002A1AEA"/>
    <w:rsid w:val="002B0792"/>
    <w:rsid w:val="002B24E7"/>
    <w:rsid w:val="002C4B51"/>
    <w:rsid w:val="00303C11"/>
    <w:rsid w:val="00330D05"/>
    <w:rsid w:val="00340BD8"/>
    <w:rsid w:val="0034120C"/>
    <w:rsid w:val="00342309"/>
    <w:rsid w:val="00343407"/>
    <w:rsid w:val="003511C4"/>
    <w:rsid w:val="00353E61"/>
    <w:rsid w:val="00354F35"/>
    <w:rsid w:val="00357941"/>
    <w:rsid w:val="0036066F"/>
    <w:rsid w:val="00364498"/>
    <w:rsid w:val="00366440"/>
    <w:rsid w:val="00375925"/>
    <w:rsid w:val="00395191"/>
    <w:rsid w:val="003A4808"/>
    <w:rsid w:val="003B1543"/>
    <w:rsid w:val="003B67C3"/>
    <w:rsid w:val="003C4737"/>
    <w:rsid w:val="003D5205"/>
    <w:rsid w:val="004003F9"/>
    <w:rsid w:val="004016E2"/>
    <w:rsid w:val="0042492C"/>
    <w:rsid w:val="00446432"/>
    <w:rsid w:val="00454705"/>
    <w:rsid w:val="00457B10"/>
    <w:rsid w:val="00461FF0"/>
    <w:rsid w:val="00470A9C"/>
    <w:rsid w:val="00472471"/>
    <w:rsid w:val="004731AF"/>
    <w:rsid w:val="00492AE0"/>
    <w:rsid w:val="004A02AD"/>
    <w:rsid w:val="004B0CD3"/>
    <w:rsid w:val="004B2395"/>
    <w:rsid w:val="004D275E"/>
    <w:rsid w:val="004D5687"/>
    <w:rsid w:val="004F3F19"/>
    <w:rsid w:val="004F491E"/>
    <w:rsid w:val="004F4F2D"/>
    <w:rsid w:val="005011DA"/>
    <w:rsid w:val="00521754"/>
    <w:rsid w:val="00521C2D"/>
    <w:rsid w:val="00550044"/>
    <w:rsid w:val="0056708A"/>
    <w:rsid w:val="00581E29"/>
    <w:rsid w:val="005853EB"/>
    <w:rsid w:val="00587CBA"/>
    <w:rsid w:val="00596DD0"/>
    <w:rsid w:val="005A0DC3"/>
    <w:rsid w:val="005A6D3A"/>
    <w:rsid w:val="005D26C7"/>
    <w:rsid w:val="005D2F9C"/>
    <w:rsid w:val="005E1CFC"/>
    <w:rsid w:val="005E610E"/>
    <w:rsid w:val="005E78E5"/>
    <w:rsid w:val="00625FD2"/>
    <w:rsid w:val="00633A2B"/>
    <w:rsid w:val="006353CD"/>
    <w:rsid w:val="006472AA"/>
    <w:rsid w:val="00664237"/>
    <w:rsid w:val="00665D7E"/>
    <w:rsid w:val="0068628A"/>
    <w:rsid w:val="006905ED"/>
    <w:rsid w:val="00692405"/>
    <w:rsid w:val="0069526E"/>
    <w:rsid w:val="006C11B5"/>
    <w:rsid w:val="006C6C80"/>
    <w:rsid w:val="006D65C8"/>
    <w:rsid w:val="006F6D8E"/>
    <w:rsid w:val="00714D15"/>
    <w:rsid w:val="00736670"/>
    <w:rsid w:val="00746F9C"/>
    <w:rsid w:val="0075242C"/>
    <w:rsid w:val="0075420E"/>
    <w:rsid w:val="00762A85"/>
    <w:rsid w:val="007771DD"/>
    <w:rsid w:val="007856E1"/>
    <w:rsid w:val="00792674"/>
    <w:rsid w:val="00795EA2"/>
    <w:rsid w:val="007A7A3C"/>
    <w:rsid w:val="007B7C84"/>
    <w:rsid w:val="007D2521"/>
    <w:rsid w:val="007F3335"/>
    <w:rsid w:val="007F7FBC"/>
    <w:rsid w:val="0080214C"/>
    <w:rsid w:val="0080407F"/>
    <w:rsid w:val="008074D4"/>
    <w:rsid w:val="0081061B"/>
    <w:rsid w:val="008177F2"/>
    <w:rsid w:val="00820AD3"/>
    <w:rsid w:val="008231FF"/>
    <w:rsid w:val="00826B60"/>
    <w:rsid w:val="00837F0F"/>
    <w:rsid w:val="008539C3"/>
    <w:rsid w:val="008805BF"/>
    <w:rsid w:val="008834DD"/>
    <w:rsid w:val="008A3CF9"/>
    <w:rsid w:val="008B50F5"/>
    <w:rsid w:val="008B6CDB"/>
    <w:rsid w:val="008C1D2C"/>
    <w:rsid w:val="008C25C3"/>
    <w:rsid w:val="008C4CC3"/>
    <w:rsid w:val="008D1948"/>
    <w:rsid w:val="008E39D1"/>
    <w:rsid w:val="00900B92"/>
    <w:rsid w:val="0091509A"/>
    <w:rsid w:val="009154A8"/>
    <w:rsid w:val="00937EA4"/>
    <w:rsid w:val="009414C5"/>
    <w:rsid w:val="009437B6"/>
    <w:rsid w:val="00964607"/>
    <w:rsid w:val="00964C4A"/>
    <w:rsid w:val="00983D88"/>
    <w:rsid w:val="00984E8A"/>
    <w:rsid w:val="009A4986"/>
    <w:rsid w:val="009B66F0"/>
    <w:rsid w:val="009C1416"/>
    <w:rsid w:val="009E03FF"/>
    <w:rsid w:val="009E535E"/>
    <w:rsid w:val="009F16F2"/>
    <w:rsid w:val="00A06934"/>
    <w:rsid w:val="00A129D9"/>
    <w:rsid w:val="00A1309B"/>
    <w:rsid w:val="00A177E1"/>
    <w:rsid w:val="00A22313"/>
    <w:rsid w:val="00A2231D"/>
    <w:rsid w:val="00A41DA6"/>
    <w:rsid w:val="00A62734"/>
    <w:rsid w:val="00A85210"/>
    <w:rsid w:val="00A859C5"/>
    <w:rsid w:val="00A97251"/>
    <w:rsid w:val="00A97832"/>
    <w:rsid w:val="00AA471D"/>
    <w:rsid w:val="00AA4CA8"/>
    <w:rsid w:val="00AA52B9"/>
    <w:rsid w:val="00AC7E65"/>
    <w:rsid w:val="00AD19DB"/>
    <w:rsid w:val="00AD1EE0"/>
    <w:rsid w:val="00AE14BE"/>
    <w:rsid w:val="00AE63EC"/>
    <w:rsid w:val="00AF4925"/>
    <w:rsid w:val="00B00478"/>
    <w:rsid w:val="00B01708"/>
    <w:rsid w:val="00B02902"/>
    <w:rsid w:val="00B1021D"/>
    <w:rsid w:val="00B1511B"/>
    <w:rsid w:val="00B25B2F"/>
    <w:rsid w:val="00B34494"/>
    <w:rsid w:val="00B41A3B"/>
    <w:rsid w:val="00B4720C"/>
    <w:rsid w:val="00B633CA"/>
    <w:rsid w:val="00B774AB"/>
    <w:rsid w:val="00B865B8"/>
    <w:rsid w:val="00B86A5A"/>
    <w:rsid w:val="00B91749"/>
    <w:rsid w:val="00BA17A2"/>
    <w:rsid w:val="00BA62FE"/>
    <w:rsid w:val="00BC22C5"/>
    <w:rsid w:val="00BC6F22"/>
    <w:rsid w:val="00BE0F9F"/>
    <w:rsid w:val="00BE7E81"/>
    <w:rsid w:val="00BF0E6E"/>
    <w:rsid w:val="00BF3FD4"/>
    <w:rsid w:val="00BF7CBA"/>
    <w:rsid w:val="00C06A54"/>
    <w:rsid w:val="00C11C70"/>
    <w:rsid w:val="00C30B3C"/>
    <w:rsid w:val="00C343B3"/>
    <w:rsid w:val="00C367DB"/>
    <w:rsid w:val="00C42C71"/>
    <w:rsid w:val="00C61DFB"/>
    <w:rsid w:val="00C668E4"/>
    <w:rsid w:val="00C732DA"/>
    <w:rsid w:val="00C869D7"/>
    <w:rsid w:val="00C90F0E"/>
    <w:rsid w:val="00CB272D"/>
    <w:rsid w:val="00CB58B1"/>
    <w:rsid w:val="00CC006C"/>
    <w:rsid w:val="00CC0DCB"/>
    <w:rsid w:val="00CC1D95"/>
    <w:rsid w:val="00CD4E15"/>
    <w:rsid w:val="00CE7FBE"/>
    <w:rsid w:val="00CF7C28"/>
    <w:rsid w:val="00D219C1"/>
    <w:rsid w:val="00D2714E"/>
    <w:rsid w:val="00D30B49"/>
    <w:rsid w:val="00D3263F"/>
    <w:rsid w:val="00D328B9"/>
    <w:rsid w:val="00D4236A"/>
    <w:rsid w:val="00D45F87"/>
    <w:rsid w:val="00D7450B"/>
    <w:rsid w:val="00D83EDC"/>
    <w:rsid w:val="00DA746F"/>
    <w:rsid w:val="00DA750A"/>
    <w:rsid w:val="00DB2D4E"/>
    <w:rsid w:val="00DB3542"/>
    <w:rsid w:val="00DD13D9"/>
    <w:rsid w:val="00DD6C12"/>
    <w:rsid w:val="00DF5AE5"/>
    <w:rsid w:val="00E0022B"/>
    <w:rsid w:val="00E071C7"/>
    <w:rsid w:val="00E429B3"/>
    <w:rsid w:val="00E42D72"/>
    <w:rsid w:val="00E42F2C"/>
    <w:rsid w:val="00E43EB7"/>
    <w:rsid w:val="00E53400"/>
    <w:rsid w:val="00E60D13"/>
    <w:rsid w:val="00E63881"/>
    <w:rsid w:val="00E70666"/>
    <w:rsid w:val="00E722CF"/>
    <w:rsid w:val="00E77A3A"/>
    <w:rsid w:val="00E81ACE"/>
    <w:rsid w:val="00E9637C"/>
    <w:rsid w:val="00EB633C"/>
    <w:rsid w:val="00EC7E88"/>
    <w:rsid w:val="00ED247F"/>
    <w:rsid w:val="00ED5D9D"/>
    <w:rsid w:val="00EF211B"/>
    <w:rsid w:val="00F05515"/>
    <w:rsid w:val="00F0760A"/>
    <w:rsid w:val="00F11671"/>
    <w:rsid w:val="00F15D22"/>
    <w:rsid w:val="00F16C8A"/>
    <w:rsid w:val="00F45C24"/>
    <w:rsid w:val="00F50422"/>
    <w:rsid w:val="00F6631A"/>
    <w:rsid w:val="00F85991"/>
    <w:rsid w:val="00F94196"/>
    <w:rsid w:val="00F9622A"/>
    <w:rsid w:val="00FA439F"/>
    <w:rsid w:val="00FA798F"/>
    <w:rsid w:val="00FB40E6"/>
    <w:rsid w:val="00FC7431"/>
    <w:rsid w:val="00FE74CF"/>
    <w:rsid w:val="00FF04C6"/>
    <w:rsid w:val="00FF5C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A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2DA"/>
    <w:rPr>
      <w:sz w:val="24"/>
    </w:rPr>
  </w:style>
  <w:style w:type="paragraph" w:styleId="Heading1">
    <w:name w:val="heading 1"/>
    <w:basedOn w:val="Normal"/>
    <w:next w:val="Normal"/>
    <w:link w:val="Heading1Char"/>
    <w:qFormat/>
    <w:rsid w:val="00C367D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32DA"/>
    <w:pPr>
      <w:tabs>
        <w:tab w:val="center" w:pos="4320"/>
        <w:tab w:val="right" w:pos="8640"/>
      </w:tabs>
    </w:pPr>
  </w:style>
  <w:style w:type="paragraph" w:styleId="Footer">
    <w:name w:val="footer"/>
    <w:basedOn w:val="Normal"/>
    <w:link w:val="FooterChar"/>
    <w:rsid w:val="00C732DA"/>
    <w:pPr>
      <w:tabs>
        <w:tab w:val="center" w:pos="4320"/>
        <w:tab w:val="right" w:pos="8640"/>
      </w:tabs>
    </w:pPr>
  </w:style>
  <w:style w:type="character" w:styleId="Hyperlink">
    <w:name w:val="Hyperlink"/>
    <w:uiPriority w:val="99"/>
    <w:rsid w:val="00C73A9B"/>
    <w:rPr>
      <w:color w:val="0000FF"/>
      <w:u w:val="single"/>
    </w:rPr>
  </w:style>
  <w:style w:type="paragraph" w:styleId="BalloonText">
    <w:name w:val="Balloon Text"/>
    <w:basedOn w:val="Normal"/>
    <w:semiHidden/>
    <w:rsid w:val="00C73A9B"/>
    <w:rPr>
      <w:rFonts w:ascii="Tahoma" w:hAnsi="Tahoma" w:cs="Tahoma"/>
      <w:sz w:val="16"/>
      <w:szCs w:val="16"/>
    </w:rPr>
  </w:style>
  <w:style w:type="paragraph" w:styleId="NormalWeb">
    <w:name w:val="Normal (Web)"/>
    <w:basedOn w:val="Normal"/>
    <w:uiPriority w:val="99"/>
    <w:rsid w:val="00344A4C"/>
    <w:pPr>
      <w:spacing w:before="100" w:beforeAutospacing="1" w:after="100" w:afterAutospacing="1"/>
    </w:pPr>
    <w:rPr>
      <w:rFonts w:ascii="Times New Roman" w:eastAsia="Times New Roman" w:hAnsi="Times New Roman"/>
      <w:szCs w:val="24"/>
    </w:rPr>
  </w:style>
  <w:style w:type="character" w:styleId="CommentReference">
    <w:name w:val="annotation reference"/>
    <w:rsid w:val="00260EE7"/>
    <w:rPr>
      <w:sz w:val="18"/>
      <w:szCs w:val="18"/>
    </w:rPr>
  </w:style>
  <w:style w:type="paragraph" w:styleId="CommentText">
    <w:name w:val="annotation text"/>
    <w:basedOn w:val="Normal"/>
    <w:link w:val="CommentTextChar"/>
    <w:rsid w:val="00260EE7"/>
    <w:rPr>
      <w:szCs w:val="24"/>
    </w:rPr>
  </w:style>
  <w:style w:type="character" w:customStyle="1" w:styleId="CommentTextChar">
    <w:name w:val="Comment Text Char"/>
    <w:link w:val="CommentText"/>
    <w:rsid w:val="00260EE7"/>
    <w:rPr>
      <w:sz w:val="24"/>
      <w:szCs w:val="24"/>
    </w:rPr>
  </w:style>
  <w:style w:type="paragraph" w:styleId="CommentSubject">
    <w:name w:val="annotation subject"/>
    <w:basedOn w:val="CommentText"/>
    <w:next w:val="CommentText"/>
    <w:link w:val="CommentSubjectChar"/>
    <w:rsid w:val="00260EE7"/>
    <w:rPr>
      <w:b/>
      <w:bCs/>
    </w:rPr>
  </w:style>
  <w:style w:type="character" w:customStyle="1" w:styleId="CommentSubjectChar">
    <w:name w:val="Comment Subject Char"/>
    <w:link w:val="CommentSubject"/>
    <w:rsid w:val="00260EE7"/>
    <w:rPr>
      <w:b/>
      <w:bCs/>
      <w:sz w:val="24"/>
      <w:szCs w:val="24"/>
    </w:rPr>
  </w:style>
  <w:style w:type="paragraph" w:customStyle="1" w:styleId="Cour12">
    <w:name w:val="Cour12"/>
    <w:basedOn w:val="Normal"/>
    <w:rsid w:val="00083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ourier" w:eastAsia="Times New Roman" w:hAnsi="Courier"/>
    </w:rPr>
  </w:style>
  <w:style w:type="paragraph" w:styleId="BodyText">
    <w:name w:val="Body Text"/>
    <w:basedOn w:val="Normal"/>
    <w:link w:val="BodyTextChar"/>
    <w:rsid w:val="00083EFF"/>
    <w:pPr>
      <w:tabs>
        <w:tab w:val="left" w:pos="720"/>
        <w:tab w:val="left" w:pos="5760"/>
      </w:tabs>
    </w:pPr>
    <w:rPr>
      <w:rFonts w:ascii="Times New Roman" w:eastAsia="Times New Roman" w:hAnsi="Times New Roman"/>
    </w:rPr>
  </w:style>
  <w:style w:type="character" w:customStyle="1" w:styleId="BodyTextChar">
    <w:name w:val="Body Text Char"/>
    <w:link w:val="BodyText"/>
    <w:rsid w:val="00083EFF"/>
    <w:rPr>
      <w:rFonts w:ascii="Times New Roman" w:eastAsia="Times New Roman" w:hAnsi="Times New Roman"/>
      <w:sz w:val="24"/>
    </w:rPr>
  </w:style>
  <w:style w:type="paragraph" w:customStyle="1" w:styleId="HTMLBody">
    <w:name w:val="HTML Body"/>
    <w:rsid w:val="00083EFF"/>
    <w:pPr>
      <w:autoSpaceDE w:val="0"/>
      <w:autoSpaceDN w:val="0"/>
      <w:adjustRightInd w:val="0"/>
    </w:pPr>
    <w:rPr>
      <w:rFonts w:ascii="Arial" w:eastAsia="Times New Roman" w:hAnsi="Arial"/>
    </w:rPr>
  </w:style>
  <w:style w:type="paragraph" w:styleId="BodyText2">
    <w:name w:val="Body Text 2"/>
    <w:basedOn w:val="Normal"/>
    <w:link w:val="BodyText2Char"/>
    <w:rsid w:val="00083EFF"/>
    <w:rPr>
      <w:b/>
      <w:color w:val="000000"/>
    </w:rPr>
  </w:style>
  <w:style w:type="character" w:customStyle="1" w:styleId="BodyText2Char">
    <w:name w:val="Body Text 2 Char"/>
    <w:link w:val="BodyText2"/>
    <w:rsid w:val="00083EFF"/>
    <w:rPr>
      <w:b/>
      <w:color w:val="000000"/>
      <w:sz w:val="24"/>
    </w:rPr>
  </w:style>
  <w:style w:type="character" w:styleId="Strong">
    <w:name w:val="Strong"/>
    <w:uiPriority w:val="22"/>
    <w:qFormat/>
    <w:rsid w:val="00083EFF"/>
    <w:rPr>
      <w:b/>
      <w:bCs/>
    </w:rPr>
  </w:style>
  <w:style w:type="character" w:customStyle="1" w:styleId="FooterChar">
    <w:name w:val="Footer Char"/>
    <w:link w:val="Footer"/>
    <w:rsid w:val="00083EFF"/>
    <w:rPr>
      <w:sz w:val="24"/>
    </w:rPr>
  </w:style>
  <w:style w:type="character" w:customStyle="1" w:styleId="HeaderChar">
    <w:name w:val="Header Char"/>
    <w:link w:val="Header"/>
    <w:rsid w:val="00083EFF"/>
    <w:rPr>
      <w:sz w:val="24"/>
    </w:rPr>
  </w:style>
  <w:style w:type="paragraph" w:styleId="HTMLPreformatted">
    <w:name w:val="HTML Preformatted"/>
    <w:basedOn w:val="Normal"/>
    <w:link w:val="HTMLPreformattedChar"/>
    <w:uiPriority w:val="99"/>
    <w:unhideWhenUsed/>
    <w:rsid w:val="000E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link w:val="HTMLPreformatted"/>
    <w:uiPriority w:val="99"/>
    <w:rsid w:val="000E3FCE"/>
    <w:rPr>
      <w:rFonts w:ascii="Courier New" w:eastAsia="Times New Roman" w:hAnsi="Courier New" w:cs="Courier New"/>
    </w:rPr>
  </w:style>
  <w:style w:type="character" w:styleId="HTMLTypewriter">
    <w:name w:val="HTML Typewriter"/>
    <w:uiPriority w:val="99"/>
    <w:unhideWhenUsed/>
    <w:rsid w:val="000E3FCE"/>
    <w:rPr>
      <w:rFonts w:ascii="Courier New" w:eastAsia="Times New Roman" w:hAnsi="Courier New" w:cs="Courier New"/>
      <w:sz w:val="20"/>
      <w:szCs w:val="20"/>
    </w:rPr>
  </w:style>
  <w:style w:type="character" w:styleId="FollowedHyperlink">
    <w:name w:val="FollowedHyperlink"/>
    <w:rsid w:val="00736670"/>
    <w:rPr>
      <w:color w:val="800080"/>
      <w:u w:val="single"/>
    </w:rPr>
  </w:style>
  <w:style w:type="paragraph" w:styleId="Caption">
    <w:name w:val="caption"/>
    <w:basedOn w:val="Normal"/>
    <w:next w:val="Normal"/>
    <w:unhideWhenUsed/>
    <w:qFormat/>
    <w:rsid w:val="0000520F"/>
    <w:pPr>
      <w:spacing w:after="200"/>
    </w:pPr>
    <w:rPr>
      <w:b/>
      <w:bCs/>
      <w:color w:val="4F81BD"/>
      <w:sz w:val="18"/>
      <w:szCs w:val="18"/>
    </w:rPr>
  </w:style>
  <w:style w:type="paragraph" w:styleId="Revision">
    <w:name w:val="Revision"/>
    <w:hidden/>
    <w:uiPriority w:val="99"/>
    <w:semiHidden/>
    <w:rsid w:val="00036057"/>
    <w:rPr>
      <w:sz w:val="24"/>
    </w:rPr>
  </w:style>
  <w:style w:type="character" w:customStyle="1" w:styleId="UnresolvedMention1">
    <w:name w:val="Unresolved Mention1"/>
    <w:basedOn w:val="DefaultParagraphFont"/>
    <w:uiPriority w:val="99"/>
    <w:semiHidden/>
    <w:unhideWhenUsed/>
    <w:rsid w:val="00596DD0"/>
    <w:rPr>
      <w:color w:val="605E5C"/>
      <w:shd w:val="clear" w:color="auto" w:fill="E1DFDD"/>
    </w:rPr>
  </w:style>
  <w:style w:type="character" w:customStyle="1" w:styleId="Heading1Char">
    <w:name w:val="Heading 1 Char"/>
    <w:basedOn w:val="DefaultParagraphFont"/>
    <w:link w:val="Heading1"/>
    <w:rsid w:val="00C367DB"/>
    <w:rPr>
      <w:rFonts w:asciiTheme="majorHAnsi" w:eastAsiaTheme="majorEastAsia" w:hAnsiTheme="majorHAnsi" w:cstheme="majorBidi"/>
      <w:color w:val="2E74B5" w:themeColor="accent1" w:themeShade="BF"/>
      <w:sz w:val="32"/>
      <w:szCs w:val="32"/>
    </w:rPr>
  </w:style>
  <w:style w:type="character" w:customStyle="1" w:styleId="cf01">
    <w:name w:val="cf01"/>
    <w:basedOn w:val="DefaultParagraphFont"/>
    <w:rsid w:val="008177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9998">
      <w:bodyDiv w:val="1"/>
      <w:marLeft w:val="0"/>
      <w:marRight w:val="0"/>
      <w:marTop w:val="0"/>
      <w:marBottom w:val="0"/>
      <w:divBdr>
        <w:top w:val="none" w:sz="0" w:space="0" w:color="auto"/>
        <w:left w:val="none" w:sz="0" w:space="0" w:color="auto"/>
        <w:bottom w:val="none" w:sz="0" w:space="0" w:color="auto"/>
        <w:right w:val="none" w:sz="0" w:space="0" w:color="auto"/>
      </w:divBdr>
      <w:divsChild>
        <w:div w:id="1433745901">
          <w:marLeft w:val="0"/>
          <w:marRight w:val="0"/>
          <w:marTop w:val="0"/>
          <w:marBottom w:val="0"/>
          <w:divBdr>
            <w:top w:val="none" w:sz="0" w:space="0" w:color="auto"/>
            <w:left w:val="none" w:sz="0" w:space="0" w:color="auto"/>
            <w:bottom w:val="none" w:sz="0" w:space="0" w:color="auto"/>
            <w:right w:val="none" w:sz="0" w:space="0" w:color="auto"/>
          </w:divBdr>
        </w:div>
        <w:div w:id="1358652490">
          <w:marLeft w:val="0"/>
          <w:marRight w:val="0"/>
          <w:marTop w:val="0"/>
          <w:marBottom w:val="0"/>
          <w:divBdr>
            <w:top w:val="none" w:sz="0" w:space="0" w:color="auto"/>
            <w:left w:val="none" w:sz="0" w:space="0" w:color="auto"/>
            <w:bottom w:val="none" w:sz="0" w:space="0" w:color="auto"/>
            <w:right w:val="none" w:sz="0" w:space="0" w:color="auto"/>
          </w:divBdr>
        </w:div>
        <w:div w:id="104618512">
          <w:marLeft w:val="0"/>
          <w:marRight w:val="0"/>
          <w:marTop w:val="0"/>
          <w:marBottom w:val="0"/>
          <w:divBdr>
            <w:top w:val="none" w:sz="0" w:space="0" w:color="auto"/>
            <w:left w:val="none" w:sz="0" w:space="0" w:color="auto"/>
            <w:bottom w:val="none" w:sz="0" w:space="0" w:color="auto"/>
            <w:right w:val="none" w:sz="0" w:space="0" w:color="auto"/>
          </w:divBdr>
        </w:div>
        <w:div w:id="1156846733">
          <w:marLeft w:val="0"/>
          <w:marRight w:val="0"/>
          <w:marTop w:val="0"/>
          <w:marBottom w:val="0"/>
          <w:divBdr>
            <w:top w:val="none" w:sz="0" w:space="0" w:color="auto"/>
            <w:left w:val="none" w:sz="0" w:space="0" w:color="auto"/>
            <w:bottom w:val="none" w:sz="0" w:space="0" w:color="auto"/>
            <w:right w:val="none" w:sz="0" w:space="0" w:color="auto"/>
          </w:divBdr>
        </w:div>
        <w:div w:id="1846557314">
          <w:marLeft w:val="0"/>
          <w:marRight w:val="0"/>
          <w:marTop w:val="0"/>
          <w:marBottom w:val="0"/>
          <w:divBdr>
            <w:top w:val="none" w:sz="0" w:space="0" w:color="auto"/>
            <w:left w:val="none" w:sz="0" w:space="0" w:color="auto"/>
            <w:bottom w:val="none" w:sz="0" w:space="0" w:color="auto"/>
            <w:right w:val="none" w:sz="0" w:space="0" w:color="auto"/>
          </w:divBdr>
        </w:div>
        <w:div w:id="858860582">
          <w:marLeft w:val="0"/>
          <w:marRight w:val="0"/>
          <w:marTop w:val="0"/>
          <w:marBottom w:val="0"/>
          <w:divBdr>
            <w:top w:val="none" w:sz="0" w:space="0" w:color="auto"/>
            <w:left w:val="none" w:sz="0" w:space="0" w:color="auto"/>
            <w:bottom w:val="none" w:sz="0" w:space="0" w:color="auto"/>
            <w:right w:val="none" w:sz="0" w:space="0" w:color="auto"/>
          </w:divBdr>
        </w:div>
        <w:div w:id="1009329312">
          <w:marLeft w:val="0"/>
          <w:marRight w:val="0"/>
          <w:marTop w:val="0"/>
          <w:marBottom w:val="0"/>
          <w:divBdr>
            <w:top w:val="none" w:sz="0" w:space="0" w:color="auto"/>
            <w:left w:val="none" w:sz="0" w:space="0" w:color="auto"/>
            <w:bottom w:val="none" w:sz="0" w:space="0" w:color="auto"/>
            <w:right w:val="none" w:sz="0" w:space="0" w:color="auto"/>
          </w:divBdr>
        </w:div>
        <w:div w:id="360863069">
          <w:marLeft w:val="0"/>
          <w:marRight w:val="0"/>
          <w:marTop w:val="0"/>
          <w:marBottom w:val="0"/>
          <w:divBdr>
            <w:top w:val="none" w:sz="0" w:space="0" w:color="auto"/>
            <w:left w:val="none" w:sz="0" w:space="0" w:color="auto"/>
            <w:bottom w:val="none" w:sz="0" w:space="0" w:color="auto"/>
            <w:right w:val="none" w:sz="0" w:space="0" w:color="auto"/>
          </w:divBdr>
        </w:div>
        <w:div w:id="1095517673">
          <w:marLeft w:val="0"/>
          <w:marRight w:val="0"/>
          <w:marTop w:val="0"/>
          <w:marBottom w:val="0"/>
          <w:divBdr>
            <w:top w:val="none" w:sz="0" w:space="0" w:color="auto"/>
            <w:left w:val="none" w:sz="0" w:space="0" w:color="auto"/>
            <w:bottom w:val="none" w:sz="0" w:space="0" w:color="auto"/>
            <w:right w:val="none" w:sz="0" w:space="0" w:color="auto"/>
          </w:divBdr>
          <w:divsChild>
            <w:div w:id="50231773">
              <w:marLeft w:val="0"/>
              <w:marRight w:val="0"/>
              <w:marTop w:val="0"/>
              <w:marBottom w:val="0"/>
              <w:divBdr>
                <w:top w:val="none" w:sz="0" w:space="0" w:color="auto"/>
                <w:left w:val="none" w:sz="0" w:space="0" w:color="auto"/>
                <w:bottom w:val="none" w:sz="0" w:space="0" w:color="auto"/>
                <w:right w:val="none" w:sz="0" w:space="0" w:color="auto"/>
              </w:divBdr>
              <w:divsChild>
                <w:div w:id="2027556628">
                  <w:marLeft w:val="0"/>
                  <w:marRight w:val="0"/>
                  <w:marTop w:val="0"/>
                  <w:marBottom w:val="0"/>
                  <w:divBdr>
                    <w:top w:val="none" w:sz="0" w:space="0" w:color="auto"/>
                    <w:left w:val="none" w:sz="0" w:space="0" w:color="auto"/>
                    <w:bottom w:val="none" w:sz="0" w:space="0" w:color="auto"/>
                    <w:right w:val="none" w:sz="0" w:space="0" w:color="auto"/>
                  </w:divBdr>
                  <w:divsChild>
                    <w:div w:id="1289508963">
                      <w:marLeft w:val="0"/>
                      <w:marRight w:val="0"/>
                      <w:marTop w:val="0"/>
                      <w:marBottom w:val="0"/>
                      <w:divBdr>
                        <w:top w:val="none" w:sz="0" w:space="0" w:color="auto"/>
                        <w:left w:val="none" w:sz="0" w:space="0" w:color="auto"/>
                        <w:bottom w:val="none" w:sz="0" w:space="0" w:color="auto"/>
                        <w:right w:val="none" w:sz="0" w:space="0" w:color="auto"/>
                      </w:divBdr>
                      <w:divsChild>
                        <w:div w:id="17420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40320">
      <w:bodyDiv w:val="1"/>
      <w:marLeft w:val="0"/>
      <w:marRight w:val="0"/>
      <w:marTop w:val="0"/>
      <w:marBottom w:val="0"/>
      <w:divBdr>
        <w:top w:val="none" w:sz="0" w:space="0" w:color="auto"/>
        <w:left w:val="none" w:sz="0" w:space="0" w:color="auto"/>
        <w:bottom w:val="none" w:sz="0" w:space="0" w:color="auto"/>
        <w:right w:val="none" w:sz="0" w:space="0" w:color="auto"/>
      </w:divBdr>
      <w:divsChild>
        <w:div w:id="510149393">
          <w:marLeft w:val="0"/>
          <w:marRight w:val="0"/>
          <w:marTop w:val="0"/>
          <w:marBottom w:val="0"/>
          <w:divBdr>
            <w:top w:val="none" w:sz="0" w:space="0" w:color="auto"/>
            <w:left w:val="none" w:sz="0" w:space="0" w:color="auto"/>
            <w:bottom w:val="none" w:sz="0" w:space="0" w:color="auto"/>
            <w:right w:val="none" w:sz="0" w:space="0" w:color="auto"/>
          </w:divBdr>
        </w:div>
        <w:div w:id="43023467">
          <w:marLeft w:val="0"/>
          <w:marRight w:val="0"/>
          <w:marTop w:val="0"/>
          <w:marBottom w:val="0"/>
          <w:divBdr>
            <w:top w:val="none" w:sz="0" w:space="0" w:color="auto"/>
            <w:left w:val="none" w:sz="0" w:space="0" w:color="auto"/>
            <w:bottom w:val="none" w:sz="0" w:space="0" w:color="auto"/>
            <w:right w:val="none" w:sz="0" w:space="0" w:color="auto"/>
          </w:divBdr>
        </w:div>
        <w:div w:id="1303192124">
          <w:marLeft w:val="0"/>
          <w:marRight w:val="0"/>
          <w:marTop w:val="0"/>
          <w:marBottom w:val="0"/>
          <w:divBdr>
            <w:top w:val="none" w:sz="0" w:space="0" w:color="auto"/>
            <w:left w:val="none" w:sz="0" w:space="0" w:color="auto"/>
            <w:bottom w:val="none" w:sz="0" w:space="0" w:color="auto"/>
            <w:right w:val="none" w:sz="0" w:space="0" w:color="auto"/>
          </w:divBdr>
        </w:div>
        <w:div w:id="1876502224">
          <w:marLeft w:val="0"/>
          <w:marRight w:val="0"/>
          <w:marTop w:val="0"/>
          <w:marBottom w:val="0"/>
          <w:divBdr>
            <w:top w:val="none" w:sz="0" w:space="0" w:color="auto"/>
            <w:left w:val="none" w:sz="0" w:space="0" w:color="auto"/>
            <w:bottom w:val="none" w:sz="0" w:space="0" w:color="auto"/>
            <w:right w:val="none" w:sz="0" w:space="0" w:color="auto"/>
          </w:divBdr>
        </w:div>
        <w:div w:id="163014711">
          <w:marLeft w:val="0"/>
          <w:marRight w:val="0"/>
          <w:marTop w:val="0"/>
          <w:marBottom w:val="0"/>
          <w:divBdr>
            <w:top w:val="none" w:sz="0" w:space="0" w:color="auto"/>
            <w:left w:val="none" w:sz="0" w:space="0" w:color="auto"/>
            <w:bottom w:val="none" w:sz="0" w:space="0" w:color="auto"/>
            <w:right w:val="none" w:sz="0" w:space="0" w:color="auto"/>
          </w:divBdr>
        </w:div>
        <w:div w:id="807864024">
          <w:marLeft w:val="0"/>
          <w:marRight w:val="0"/>
          <w:marTop w:val="0"/>
          <w:marBottom w:val="0"/>
          <w:divBdr>
            <w:top w:val="none" w:sz="0" w:space="0" w:color="auto"/>
            <w:left w:val="none" w:sz="0" w:space="0" w:color="auto"/>
            <w:bottom w:val="none" w:sz="0" w:space="0" w:color="auto"/>
            <w:right w:val="none" w:sz="0" w:space="0" w:color="auto"/>
          </w:divBdr>
        </w:div>
        <w:div w:id="619412137">
          <w:marLeft w:val="0"/>
          <w:marRight w:val="0"/>
          <w:marTop w:val="0"/>
          <w:marBottom w:val="0"/>
          <w:divBdr>
            <w:top w:val="none" w:sz="0" w:space="0" w:color="auto"/>
            <w:left w:val="none" w:sz="0" w:space="0" w:color="auto"/>
            <w:bottom w:val="none" w:sz="0" w:space="0" w:color="auto"/>
            <w:right w:val="none" w:sz="0" w:space="0" w:color="auto"/>
          </w:divBdr>
        </w:div>
        <w:div w:id="1219635373">
          <w:marLeft w:val="0"/>
          <w:marRight w:val="0"/>
          <w:marTop w:val="0"/>
          <w:marBottom w:val="0"/>
          <w:divBdr>
            <w:top w:val="none" w:sz="0" w:space="0" w:color="auto"/>
            <w:left w:val="none" w:sz="0" w:space="0" w:color="auto"/>
            <w:bottom w:val="none" w:sz="0" w:space="0" w:color="auto"/>
            <w:right w:val="none" w:sz="0" w:space="0" w:color="auto"/>
          </w:divBdr>
        </w:div>
        <w:div w:id="2091343422">
          <w:marLeft w:val="0"/>
          <w:marRight w:val="0"/>
          <w:marTop w:val="0"/>
          <w:marBottom w:val="0"/>
          <w:divBdr>
            <w:top w:val="none" w:sz="0" w:space="0" w:color="auto"/>
            <w:left w:val="none" w:sz="0" w:space="0" w:color="auto"/>
            <w:bottom w:val="none" w:sz="0" w:space="0" w:color="auto"/>
            <w:right w:val="none" w:sz="0" w:space="0" w:color="auto"/>
          </w:divBdr>
        </w:div>
        <w:div w:id="198203715">
          <w:marLeft w:val="0"/>
          <w:marRight w:val="0"/>
          <w:marTop w:val="0"/>
          <w:marBottom w:val="0"/>
          <w:divBdr>
            <w:top w:val="none" w:sz="0" w:space="0" w:color="auto"/>
            <w:left w:val="none" w:sz="0" w:space="0" w:color="auto"/>
            <w:bottom w:val="none" w:sz="0" w:space="0" w:color="auto"/>
            <w:right w:val="none" w:sz="0" w:space="0" w:color="auto"/>
          </w:divBdr>
          <w:divsChild>
            <w:div w:id="376707650">
              <w:marLeft w:val="0"/>
              <w:marRight w:val="0"/>
              <w:marTop w:val="0"/>
              <w:marBottom w:val="0"/>
              <w:divBdr>
                <w:top w:val="none" w:sz="0" w:space="0" w:color="auto"/>
                <w:left w:val="none" w:sz="0" w:space="0" w:color="auto"/>
                <w:bottom w:val="none" w:sz="0" w:space="0" w:color="auto"/>
                <w:right w:val="none" w:sz="0" w:space="0" w:color="auto"/>
              </w:divBdr>
            </w:div>
            <w:div w:id="419108172">
              <w:marLeft w:val="0"/>
              <w:marRight w:val="0"/>
              <w:marTop w:val="0"/>
              <w:marBottom w:val="0"/>
              <w:divBdr>
                <w:top w:val="none" w:sz="0" w:space="0" w:color="auto"/>
                <w:left w:val="none" w:sz="0" w:space="0" w:color="auto"/>
                <w:bottom w:val="none" w:sz="0" w:space="0" w:color="auto"/>
                <w:right w:val="none" w:sz="0" w:space="0" w:color="auto"/>
              </w:divBdr>
              <w:divsChild>
                <w:div w:id="991984512">
                  <w:marLeft w:val="0"/>
                  <w:marRight w:val="0"/>
                  <w:marTop w:val="0"/>
                  <w:marBottom w:val="0"/>
                  <w:divBdr>
                    <w:top w:val="none" w:sz="0" w:space="0" w:color="auto"/>
                    <w:left w:val="none" w:sz="0" w:space="0" w:color="auto"/>
                    <w:bottom w:val="none" w:sz="0" w:space="0" w:color="auto"/>
                    <w:right w:val="none" w:sz="0" w:space="0" w:color="auto"/>
                  </w:divBdr>
                  <w:divsChild>
                    <w:div w:id="17792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5598">
      <w:bodyDiv w:val="1"/>
      <w:marLeft w:val="0"/>
      <w:marRight w:val="0"/>
      <w:marTop w:val="0"/>
      <w:marBottom w:val="0"/>
      <w:divBdr>
        <w:top w:val="none" w:sz="0" w:space="0" w:color="auto"/>
        <w:left w:val="none" w:sz="0" w:space="0" w:color="auto"/>
        <w:bottom w:val="none" w:sz="0" w:space="0" w:color="auto"/>
        <w:right w:val="none" w:sz="0" w:space="0" w:color="auto"/>
      </w:divBdr>
    </w:div>
    <w:div w:id="216361949">
      <w:bodyDiv w:val="1"/>
      <w:marLeft w:val="0"/>
      <w:marRight w:val="0"/>
      <w:marTop w:val="0"/>
      <w:marBottom w:val="0"/>
      <w:divBdr>
        <w:top w:val="none" w:sz="0" w:space="0" w:color="auto"/>
        <w:left w:val="none" w:sz="0" w:space="0" w:color="auto"/>
        <w:bottom w:val="none" w:sz="0" w:space="0" w:color="auto"/>
        <w:right w:val="none" w:sz="0" w:space="0" w:color="auto"/>
      </w:divBdr>
      <w:divsChild>
        <w:div w:id="1951352041">
          <w:marLeft w:val="0"/>
          <w:marRight w:val="0"/>
          <w:marTop w:val="0"/>
          <w:marBottom w:val="0"/>
          <w:divBdr>
            <w:top w:val="none" w:sz="0" w:space="0" w:color="auto"/>
            <w:left w:val="none" w:sz="0" w:space="0" w:color="auto"/>
            <w:bottom w:val="none" w:sz="0" w:space="0" w:color="auto"/>
            <w:right w:val="none" w:sz="0" w:space="0" w:color="auto"/>
          </w:divBdr>
          <w:divsChild>
            <w:div w:id="349646404">
              <w:marLeft w:val="0"/>
              <w:marRight w:val="0"/>
              <w:marTop w:val="0"/>
              <w:marBottom w:val="0"/>
              <w:divBdr>
                <w:top w:val="none" w:sz="0" w:space="0" w:color="auto"/>
                <w:left w:val="none" w:sz="0" w:space="0" w:color="auto"/>
                <w:bottom w:val="none" w:sz="0" w:space="0" w:color="auto"/>
                <w:right w:val="none" w:sz="0" w:space="0" w:color="auto"/>
              </w:divBdr>
            </w:div>
          </w:divsChild>
        </w:div>
        <w:div w:id="1806237740">
          <w:marLeft w:val="0"/>
          <w:marRight w:val="0"/>
          <w:marTop w:val="0"/>
          <w:marBottom w:val="0"/>
          <w:divBdr>
            <w:top w:val="none" w:sz="0" w:space="0" w:color="auto"/>
            <w:left w:val="none" w:sz="0" w:space="0" w:color="auto"/>
            <w:bottom w:val="none" w:sz="0" w:space="0" w:color="auto"/>
            <w:right w:val="none" w:sz="0" w:space="0" w:color="auto"/>
          </w:divBdr>
          <w:divsChild>
            <w:div w:id="68579892">
              <w:marLeft w:val="0"/>
              <w:marRight w:val="0"/>
              <w:marTop w:val="0"/>
              <w:marBottom w:val="0"/>
              <w:divBdr>
                <w:top w:val="none" w:sz="0" w:space="0" w:color="auto"/>
                <w:left w:val="none" w:sz="0" w:space="0" w:color="auto"/>
                <w:bottom w:val="none" w:sz="0" w:space="0" w:color="auto"/>
                <w:right w:val="none" w:sz="0" w:space="0" w:color="auto"/>
              </w:divBdr>
              <w:divsChild>
                <w:div w:id="962737850">
                  <w:marLeft w:val="0"/>
                  <w:marRight w:val="0"/>
                  <w:marTop w:val="0"/>
                  <w:marBottom w:val="0"/>
                  <w:divBdr>
                    <w:top w:val="none" w:sz="0" w:space="0" w:color="auto"/>
                    <w:left w:val="none" w:sz="0" w:space="0" w:color="auto"/>
                    <w:bottom w:val="none" w:sz="0" w:space="0" w:color="auto"/>
                    <w:right w:val="none" w:sz="0" w:space="0" w:color="auto"/>
                  </w:divBdr>
                </w:div>
              </w:divsChild>
            </w:div>
            <w:div w:id="1942492841">
              <w:marLeft w:val="0"/>
              <w:marRight w:val="0"/>
              <w:marTop w:val="0"/>
              <w:marBottom w:val="0"/>
              <w:divBdr>
                <w:top w:val="none" w:sz="0" w:space="0" w:color="auto"/>
                <w:left w:val="none" w:sz="0" w:space="0" w:color="auto"/>
                <w:bottom w:val="none" w:sz="0" w:space="0" w:color="auto"/>
                <w:right w:val="none" w:sz="0" w:space="0" w:color="auto"/>
              </w:divBdr>
              <w:divsChild>
                <w:div w:id="1423650206">
                  <w:marLeft w:val="0"/>
                  <w:marRight w:val="0"/>
                  <w:marTop w:val="0"/>
                  <w:marBottom w:val="0"/>
                  <w:divBdr>
                    <w:top w:val="none" w:sz="0" w:space="0" w:color="auto"/>
                    <w:left w:val="none" w:sz="0" w:space="0" w:color="auto"/>
                    <w:bottom w:val="none" w:sz="0" w:space="0" w:color="auto"/>
                    <w:right w:val="none" w:sz="0" w:space="0" w:color="auto"/>
                  </w:divBdr>
                </w:div>
                <w:div w:id="764689798">
                  <w:marLeft w:val="0"/>
                  <w:marRight w:val="0"/>
                  <w:marTop w:val="0"/>
                  <w:marBottom w:val="0"/>
                  <w:divBdr>
                    <w:top w:val="none" w:sz="0" w:space="0" w:color="auto"/>
                    <w:left w:val="none" w:sz="0" w:space="0" w:color="auto"/>
                    <w:bottom w:val="none" w:sz="0" w:space="0" w:color="auto"/>
                    <w:right w:val="none" w:sz="0" w:space="0" w:color="auto"/>
                  </w:divBdr>
                </w:div>
                <w:div w:id="1505242230">
                  <w:marLeft w:val="0"/>
                  <w:marRight w:val="0"/>
                  <w:marTop w:val="0"/>
                  <w:marBottom w:val="0"/>
                  <w:divBdr>
                    <w:top w:val="none" w:sz="0" w:space="0" w:color="auto"/>
                    <w:left w:val="none" w:sz="0" w:space="0" w:color="auto"/>
                    <w:bottom w:val="none" w:sz="0" w:space="0" w:color="auto"/>
                    <w:right w:val="none" w:sz="0" w:space="0" w:color="auto"/>
                  </w:divBdr>
                </w:div>
                <w:div w:id="974137630">
                  <w:marLeft w:val="0"/>
                  <w:marRight w:val="0"/>
                  <w:marTop w:val="0"/>
                  <w:marBottom w:val="0"/>
                  <w:divBdr>
                    <w:top w:val="none" w:sz="0" w:space="0" w:color="auto"/>
                    <w:left w:val="none" w:sz="0" w:space="0" w:color="auto"/>
                    <w:bottom w:val="none" w:sz="0" w:space="0" w:color="auto"/>
                    <w:right w:val="none" w:sz="0" w:space="0" w:color="auto"/>
                  </w:divBdr>
                </w:div>
                <w:div w:id="1732384620">
                  <w:marLeft w:val="0"/>
                  <w:marRight w:val="0"/>
                  <w:marTop w:val="0"/>
                  <w:marBottom w:val="0"/>
                  <w:divBdr>
                    <w:top w:val="none" w:sz="0" w:space="0" w:color="auto"/>
                    <w:left w:val="none" w:sz="0" w:space="0" w:color="auto"/>
                    <w:bottom w:val="none" w:sz="0" w:space="0" w:color="auto"/>
                    <w:right w:val="none" w:sz="0" w:space="0" w:color="auto"/>
                  </w:divBdr>
                </w:div>
                <w:div w:id="533612820">
                  <w:marLeft w:val="0"/>
                  <w:marRight w:val="0"/>
                  <w:marTop w:val="0"/>
                  <w:marBottom w:val="0"/>
                  <w:divBdr>
                    <w:top w:val="none" w:sz="0" w:space="0" w:color="auto"/>
                    <w:left w:val="none" w:sz="0" w:space="0" w:color="auto"/>
                    <w:bottom w:val="none" w:sz="0" w:space="0" w:color="auto"/>
                    <w:right w:val="none" w:sz="0" w:space="0" w:color="auto"/>
                  </w:divBdr>
                </w:div>
                <w:div w:id="854076380">
                  <w:marLeft w:val="0"/>
                  <w:marRight w:val="0"/>
                  <w:marTop w:val="0"/>
                  <w:marBottom w:val="0"/>
                  <w:divBdr>
                    <w:top w:val="none" w:sz="0" w:space="0" w:color="auto"/>
                    <w:left w:val="none" w:sz="0" w:space="0" w:color="auto"/>
                    <w:bottom w:val="none" w:sz="0" w:space="0" w:color="auto"/>
                    <w:right w:val="none" w:sz="0" w:space="0" w:color="auto"/>
                  </w:divBdr>
                </w:div>
                <w:div w:id="7212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0815">
      <w:bodyDiv w:val="1"/>
      <w:marLeft w:val="0"/>
      <w:marRight w:val="0"/>
      <w:marTop w:val="0"/>
      <w:marBottom w:val="0"/>
      <w:divBdr>
        <w:top w:val="none" w:sz="0" w:space="0" w:color="auto"/>
        <w:left w:val="none" w:sz="0" w:space="0" w:color="auto"/>
        <w:bottom w:val="none" w:sz="0" w:space="0" w:color="auto"/>
        <w:right w:val="none" w:sz="0" w:space="0" w:color="auto"/>
      </w:divBdr>
    </w:div>
    <w:div w:id="785125299">
      <w:bodyDiv w:val="1"/>
      <w:marLeft w:val="0"/>
      <w:marRight w:val="0"/>
      <w:marTop w:val="0"/>
      <w:marBottom w:val="0"/>
      <w:divBdr>
        <w:top w:val="none" w:sz="0" w:space="0" w:color="auto"/>
        <w:left w:val="none" w:sz="0" w:space="0" w:color="auto"/>
        <w:bottom w:val="none" w:sz="0" w:space="0" w:color="auto"/>
        <w:right w:val="none" w:sz="0" w:space="0" w:color="auto"/>
      </w:divBdr>
      <w:divsChild>
        <w:div w:id="1281300526">
          <w:marLeft w:val="0"/>
          <w:marRight w:val="0"/>
          <w:marTop w:val="0"/>
          <w:marBottom w:val="0"/>
          <w:divBdr>
            <w:top w:val="none" w:sz="0" w:space="0" w:color="auto"/>
            <w:left w:val="none" w:sz="0" w:space="0" w:color="auto"/>
            <w:bottom w:val="none" w:sz="0" w:space="0" w:color="auto"/>
            <w:right w:val="none" w:sz="0" w:space="0" w:color="auto"/>
          </w:divBdr>
          <w:divsChild>
            <w:div w:id="369302435">
              <w:marLeft w:val="2520"/>
              <w:marRight w:val="0"/>
              <w:marTop w:val="0"/>
              <w:marBottom w:val="0"/>
              <w:divBdr>
                <w:top w:val="none" w:sz="0" w:space="0" w:color="auto"/>
                <w:left w:val="none" w:sz="0" w:space="0" w:color="auto"/>
                <w:bottom w:val="none" w:sz="0" w:space="0" w:color="auto"/>
                <w:right w:val="none" w:sz="0" w:space="0" w:color="auto"/>
              </w:divBdr>
            </w:div>
          </w:divsChild>
        </w:div>
      </w:divsChild>
    </w:div>
    <w:div w:id="875430349">
      <w:bodyDiv w:val="1"/>
      <w:marLeft w:val="0"/>
      <w:marRight w:val="0"/>
      <w:marTop w:val="0"/>
      <w:marBottom w:val="0"/>
      <w:divBdr>
        <w:top w:val="none" w:sz="0" w:space="0" w:color="auto"/>
        <w:left w:val="none" w:sz="0" w:space="0" w:color="auto"/>
        <w:bottom w:val="none" w:sz="0" w:space="0" w:color="auto"/>
        <w:right w:val="none" w:sz="0" w:space="0" w:color="auto"/>
      </w:divBdr>
    </w:div>
    <w:div w:id="1010529183">
      <w:bodyDiv w:val="1"/>
      <w:marLeft w:val="0"/>
      <w:marRight w:val="0"/>
      <w:marTop w:val="0"/>
      <w:marBottom w:val="0"/>
      <w:divBdr>
        <w:top w:val="none" w:sz="0" w:space="0" w:color="auto"/>
        <w:left w:val="none" w:sz="0" w:space="0" w:color="auto"/>
        <w:bottom w:val="none" w:sz="0" w:space="0" w:color="auto"/>
        <w:right w:val="none" w:sz="0" w:space="0" w:color="auto"/>
      </w:divBdr>
    </w:div>
    <w:div w:id="1025525358">
      <w:bodyDiv w:val="1"/>
      <w:marLeft w:val="0"/>
      <w:marRight w:val="0"/>
      <w:marTop w:val="0"/>
      <w:marBottom w:val="0"/>
      <w:divBdr>
        <w:top w:val="none" w:sz="0" w:space="0" w:color="auto"/>
        <w:left w:val="none" w:sz="0" w:space="0" w:color="auto"/>
        <w:bottom w:val="none" w:sz="0" w:space="0" w:color="auto"/>
        <w:right w:val="none" w:sz="0" w:space="0" w:color="auto"/>
      </w:divBdr>
      <w:divsChild>
        <w:div w:id="1977101470">
          <w:marLeft w:val="0"/>
          <w:marRight w:val="0"/>
          <w:marTop w:val="0"/>
          <w:marBottom w:val="0"/>
          <w:divBdr>
            <w:top w:val="none" w:sz="0" w:space="0" w:color="auto"/>
            <w:left w:val="none" w:sz="0" w:space="0" w:color="auto"/>
            <w:bottom w:val="none" w:sz="0" w:space="0" w:color="auto"/>
            <w:right w:val="none" w:sz="0" w:space="0" w:color="auto"/>
          </w:divBdr>
          <w:divsChild>
            <w:div w:id="1074813834">
              <w:marLeft w:val="0"/>
              <w:marRight w:val="0"/>
              <w:marTop w:val="0"/>
              <w:marBottom w:val="0"/>
              <w:divBdr>
                <w:top w:val="none" w:sz="0" w:space="0" w:color="auto"/>
                <w:left w:val="none" w:sz="0" w:space="0" w:color="auto"/>
                <w:bottom w:val="none" w:sz="0" w:space="0" w:color="auto"/>
                <w:right w:val="none" w:sz="0" w:space="0" w:color="auto"/>
              </w:divBdr>
            </w:div>
            <w:div w:id="1243368818">
              <w:marLeft w:val="0"/>
              <w:marRight w:val="0"/>
              <w:marTop w:val="0"/>
              <w:marBottom w:val="0"/>
              <w:divBdr>
                <w:top w:val="none" w:sz="0" w:space="0" w:color="auto"/>
                <w:left w:val="none" w:sz="0" w:space="0" w:color="auto"/>
                <w:bottom w:val="none" w:sz="0" w:space="0" w:color="auto"/>
                <w:right w:val="none" w:sz="0" w:space="0" w:color="auto"/>
              </w:divBdr>
            </w:div>
            <w:div w:id="13377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2626">
      <w:bodyDiv w:val="1"/>
      <w:marLeft w:val="0"/>
      <w:marRight w:val="0"/>
      <w:marTop w:val="0"/>
      <w:marBottom w:val="0"/>
      <w:divBdr>
        <w:top w:val="none" w:sz="0" w:space="0" w:color="auto"/>
        <w:left w:val="none" w:sz="0" w:space="0" w:color="auto"/>
        <w:bottom w:val="none" w:sz="0" w:space="0" w:color="auto"/>
        <w:right w:val="none" w:sz="0" w:space="0" w:color="auto"/>
      </w:divBdr>
    </w:div>
    <w:div w:id="1690719060">
      <w:bodyDiv w:val="1"/>
      <w:marLeft w:val="0"/>
      <w:marRight w:val="0"/>
      <w:marTop w:val="0"/>
      <w:marBottom w:val="0"/>
      <w:divBdr>
        <w:top w:val="none" w:sz="0" w:space="0" w:color="auto"/>
        <w:left w:val="none" w:sz="0" w:space="0" w:color="auto"/>
        <w:bottom w:val="none" w:sz="0" w:space="0" w:color="auto"/>
        <w:right w:val="none" w:sz="0" w:space="0" w:color="auto"/>
      </w:divBdr>
      <w:divsChild>
        <w:div w:id="637731883">
          <w:marLeft w:val="0"/>
          <w:marRight w:val="0"/>
          <w:marTop w:val="0"/>
          <w:marBottom w:val="0"/>
          <w:divBdr>
            <w:top w:val="none" w:sz="0" w:space="0" w:color="auto"/>
            <w:left w:val="none" w:sz="0" w:space="0" w:color="auto"/>
            <w:bottom w:val="none" w:sz="0" w:space="0" w:color="auto"/>
            <w:right w:val="none" w:sz="0" w:space="0" w:color="auto"/>
          </w:divBdr>
          <w:divsChild>
            <w:div w:id="11081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39874">
      <w:bodyDiv w:val="1"/>
      <w:marLeft w:val="0"/>
      <w:marRight w:val="0"/>
      <w:marTop w:val="0"/>
      <w:marBottom w:val="0"/>
      <w:divBdr>
        <w:top w:val="none" w:sz="0" w:space="0" w:color="auto"/>
        <w:left w:val="none" w:sz="0" w:space="0" w:color="auto"/>
        <w:bottom w:val="none" w:sz="0" w:space="0" w:color="auto"/>
        <w:right w:val="none" w:sz="0" w:space="0" w:color="auto"/>
      </w:divBdr>
      <w:divsChild>
        <w:div w:id="607200578">
          <w:marLeft w:val="0"/>
          <w:marRight w:val="0"/>
          <w:marTop w:val="0"/>
          <w:marBottom w:val="0"/>
          <w:divBdr>
            <w:top w:val="none" w:sz="0" w:space="0" w:color="auto"/>
            <w:left w:val="none" w:sz="0" w:space="0" w:color="auto"/>
            <w:bottom w:val="none" w:sz="0" w:space="0" w:color="auto"/>
            <w:right w:val="none" w:sz="0" w:space="0" w:color="auto"/>
          </w:divBdr>
          <w:divsChild>
            <w:div w:id="1426341957">
              <w:marLeft w:val="0"/>
              <w:marRight w:val="0"/>
              <w:marTop w:val="0"/>
              <w:marBottom w:val="0"/>
              <w:divBdr>
                <w:top w:val="none" w:sz="0" w:space="0" w:color="auto"/>
                <w:left w:val="none" w:sz="0" w:space="0" w:color="auto"/>
                <w:bottom w:val="none" w:sz="0" w:space="0" w:color="auto"/>
                <w:right w:val="none" w:sz="0" w:space="0" w:color="auto"/>
              </w:divBdr>
              <w:divsChild>
                <w:div w:id="13552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es.wayne.edu/community-engag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eck-up.wayne.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cheryldeep@wayne.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B9CB0-0875-489D-B0F1-97EBF16C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Links>
    <vt:vector size="6" baseType="variant">
      <vt:variant>
        <vt:i4>6160468</vt:i4>
      </vt:variant>
      <vt:variant>
        <vt:i4>0</vt:i4>
      </vt:variant>
      <vt:variant>
        <vt:i4>0</vt:i4>
      </vt:variant>
      <vt:variant>
        <vt:i4>5</vt:i4>
      </vt:variant>
      <vt:variant>
        <vt:lpwstr>http://www.iog.wayne.edu/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2023-06-16T18:13:00Z</dcterms:created>
  <dcterms:modified xsi:type="dcterms:W3CDTF">2023-06-16T19:07:00Z</dcterms:modified>
</cp:coreProperties>
</file>